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20FB" w14:textId="554BAD02" w:rsidR="004F7FFE" w:rsidRPr="004F7FFE" w:rsidRDefault="004F7FFE" w:rsidP="004F7FFE">
      <w:pPr>
        <w:jc w:val="center"/>
        <w:rPr>
          <w:rFonts w:ascii="Times New Roman" w:hAnsi="Times New Roman" w:cs="Times New Roman"/>
          <w:b/>
          <w:bCs/>
          <w:i/>
          <w:iCs/>
          <w:sz w:val="32"/>
          <w:szCs w:val="32"/>
        </w:rPr>
      </w:pPr>
      <w:r w:rsidRPr="004F7FFE">
        <w:rPr>
          <w:rFonts w:ascii="Times New Roman" w:hAnsi="Times New Roman" w:cs="Times New Roman"/>
          <w:b/>
          <w:bCs/>
          <w:i/>
          <w:iCs/>
          <w:sz w:val="32"/>
          <w:szCs w:val="32"/>
        </w:rPr>
        <w:t>Hickory Hollow HOA Board &amp; Community Meeting</w:t>
      </w:r>
    </w:p>
    <w:p w14:paraId="7F5AD5C4" w14:textId="27923FE6" w:rsidR="004F7FFE" w:rsidRPr="004F7FFE" w:rsidRDefault="004F7FFE" w:rsidP="004F7FFE">
      <w:pPr>
        <w:jc w:val="center"/>
        <w:rPr>
          <w:rFonts w:ascii="Times New Roman" w:hAnsi="Times New Roman" w:cs="Times New Roman"/>
          <w:i/>
          <w:iCs/>
          <w:sz w:val="32"/>
          <w:szCs w:val="32"/>
        </w:rPr>
      </w:pPr>
      <w:r w:rsidRPr="004F7FFE">
        <w:rPr>
          <w:rFonts w:ascii="Times New Roman" w:hAnsi="Times New Roman" w:cs="Times New Roman"/>
          <w:i/>
          <w:iCs/>
          <w:sz w:val="32"/>
          <w:szCs w:val="32"/>
        </w:rPr>
        <w:t>Location: Citizen Hose Company</w:t>
      </w:r>
    </w:p>
    <w:p w14:paraId="0A0B1680" w14:textId="4D2F7530" w:rsidR="004F7FFE" w:rsidRDefault="004F7FFE" w:rsidP="00DD5108">
      <w:pPr>
        <w:jc w:val="center"/>
        <w:rPr>
          <w:rFonts w:ascii="Times New Roman" w:hAnsi="Times New Roman" w:cs="Times New Roman"/>
          <w:i/>
          <w:iCs/>
          <w:sz w:val="32"/>
          <w:szCs w:val="32"/>
        </w:rPr>
      </w:pPr>
      <w:r w:rsidRPr="004F7FFE">
        <w:rPr>
          <w:rFonts w:ascii="Times New Roman" w:hAnsi="Times New Roman" w:cs="Times New Roman"/>
          <w:i/>
          <w:iCs/>
          <w:sz w:val="32"/>
          <w:szCs w:val="32"/>
        </w:rPr>
        <w:t xml:space="preserve">Date: February 4, 2025, Time: </w:t>
      </w:r>
      <w:r>
        <w:rPr>
          <w:rFonts w:ascii="Times New Roman" w:hAnsi="Times New Roman" w:cs="Times New Roman"/>
          <w:i/>
          <w:iCs/>
          <w:sz w:val="32"/>
          <w:szCs w:val="32"/>
        </w:rPr>
        <w:t>7:00</w:t>
      </w:r>
      <w:r w:rsidRPr="004F7FFE">
        <w:rPr>
          <w:rFonts w:ascii="Times New Roman" w:hAnsi="Times New Roman" w:cs="Times New Roman"/>
          <w:i/>
          <w:iCs/>
          <w:sz w:val="32"/>
          <w:szCs w:val="32"/>
        </w:rPr>
        <w:t xml:space="preserve"> PM</w:t>
      </w:r>
    </w:p>
    <w:p w14:paraId="37C9BE08" w14:textId="77777777" w:rsidR="00DD5108" w:rsidRDefault="00DD5108" w:rsidP="00DD5108">
      <w:pPr>
        <w:rPr>
          <w:rFonts w:ascii="Times New Roman" w:hAnsi="Times New Roman" w:cs="Times New Roman"/>
          <w:i/>
          <w:iCs/>
          <w:sz w:val="32"/>
          <w:szCs w:val="32"/>
        </w:rPr>
      </w:pPr>
    </w:p>
    <w:p w14:paraId="38D17BF5" w14:textId="6130D94C" w:rsidR="00DD5108" w:rsidRPr="00F23281" w:rsidRDefault="00DD5108" w:rsidP="00DD5108">
      <w:pPr>
        <w:rPr>
          <w:rFonts w:ascii="Times New Roman" w:hAnsi="Times New Roman" w:cs="Times New Roman"/>
          <w:sz w:val="28"/>
          <w:szCs w:val="28"/>
        </w:rPr>
      </w:pPr>
      <w:r w:rsidRPr="009E5361">
        <w:rPr>
          <w:rFonts w:ascii="Times New Roman" w:hAnsi="Times New Roman" w:cs="Times New Roman"/>
          <w:b/>
          <w:bCs/>
          <w:sz w:val="28"/>
          <w:szCs w:val="28"/>
        </w:rPr>
        <w:t>Facilitat</w:t>
      </w:r>
      <w:r w:rsidR="000636E3" w:rsidRPr="009E5361">
        <w:rPr>
          <w:rFonts w:ascii="Times New Roman" w:hAnsi="Times New Roman" w:cs="Times New Roman"/>
          <w:b/>
          <w:bCs/>
          <w:sz w:val="28"/>
          <w:szCs w:val="28"/>
        </w:rPr>
        <w:t>or</w:t>
      </w:r>
      <w:r w:rsidRPr="009E5361">
        <w:rPr>
          <w:rFonts w:ascii="Times New Roman" w:hAnsi="Times New Roman" w:cs="Times New Roman"/>
          <w:b/>
          <w:bCs/>
          <w:sz w:val="28"/>
          <w:szCs w:val="28"/>
        </w:rPr>
        <w:t>:</w:t>
      </w:r>
      <w:r w:rsidRPr="00F23281">
        <w:rPr>
          <w:rFonts w:ascii="Times New Roman" w:hAnsi="Times New Roman" w:cs="Times New Roman"/>
          <w:sz w:val="28"/>
          <w:szCs w:val="28"/>
        </w:rPr>
        <w:t xml:space="preserve"> President Beverly Pinckney</w:t>
      </w:r>
    </w:p>
    <w:p w14:paraId="065176C9" w14:textId="512FA602" w:rsidR="00DD5108" w:rsidRPr="00F23281" w:rsidRDefault="00DD5108" w:rsidP="00DD5108">
      <w:pPr>
        <w:rPr>
          <w:rFonts w:ascii="Times New Roman" w:hAnsi="Times New Roman" w:cs="Times New Roman"/>
          <w:sz w:val="28"/>
          <w:szCs w:val="28"/>
        </w:rPr>
      </w:pPr>
      <w:r w:rsidRPr="00F23281">
        <w:rPr>
          <w:rFonts w:ascii="Times New Roman" w:hAnsi="Times New Roman" w:cs="Times New Roman"/>
          <w:sz w:val="28"/>
          <w:szCs w:val="28"/>
        </w:rPr>
        <w:t xml:space="preserve">The president welcomed the community and thanked everyone for coming this evening. </w:t>
      </w:r>
      <w:r w:rsidR="003D20ED" w:rsidRPr="00F23281">
        <w:rPr>
          <w:rFonts w:ascii="Times New Roman" w:hAnsi="Times New Roman" w:cs="Times New Roman"/>
          <w:sz w:val="28"/>
          <w:szCs w:val="28"/>
        </w:rPr>
        <w:t>Please hold you</w:t>
      </w:r>
      <w:r w:rsidRPr="00F23281">
        <w:rPr>
          <w:rFonts w:ascii="Times New Roman" w:hAnsi="Times New Roman" w:cs="Times New Roman"/>
          <w:sz w:val="28"/>
          <w:szCs w:val="28"/>
        </w:rPr>
        <w:t xml:space="preserve">r questions until after the agenda and </w:t>
      </w:r>
      <w:r w:rsidR="003D20ED" w:rsidRPr="00F23281">
        <w:rPr>
          <w:rFonts w:ascii="Times New Roman" w:hAnsi="Times New Roman" w:cs="Times New Roman"/>
          <w:sz w:val="28"/>
          <w:szCs w:val="28"/>
        </w:rPr>
        <w:t xml:space="preserve">presentation, when we </w:t>
      </w:r>
      <w:r w:rsidRPr="00F23281">
        <w:rPr>
          <w:rFonts w:ascii="Times New Roman" w:hAnsi="Times New Roman" w:cs="Times New Roman"/>
          <w:sz w:val="28"/>
          <w:szCs w:val="28"/>
        </w:rPr>
        <w:t xml:space="preserve">will address </w:t>
      </w:r>
      <w:r w:rsidR="003D20ED" w:rsidRPr="00F23281">
        <w:rPr>
          <w:rFonts w:ascii="Times New Roman" w:hAnsi="Times New Roman" w:cs="Times New Roman"/>
          <w:sz w:val="28"/>
          <w:szCs w:val="28"/>
        </w:rPr>
        <w:t>them</w:t>
      </w:r>
      <w:r w:rsidRPr="00F23281">
        <w:rPr>
          <w:rFonts w:ascii="Times New Roman" w:hAnsi="Times New Roman" w:cs="Times New Roman"/>
          <w:sz w:val="28"/>
          <w:szCs w:val="28"/>
        </w:rPr>
        <w:t xml:space="preserve">. </w:t>
      </w:r>
      <w:r w:rsidR="003D20ED" w:rsidRPr="00F23281">
        <w:rPr>
          <w:rFonts w:ascii="Times New Roman" w:hAnsi="Times New Roman" w:cs="Times New Roman"/>
          <w:sz w:val="28"/>
          <w:szCs w:val="28"/>
        </w:rPr>
        <w:t>Again, thank you all for coming.</w:t>
      </w:r>
    </w:p>
    <w:p w14:paraId="544A3681" w14:textId="77777777" w:rsidR="00772355" w:rsidRPr="00F23281" w:rsidRDefault="00DD5108" w:rsidP="00DD5108">
      <w:pPr>
        <w:rPr>
          <w:rFonts w:ascii="Times New Roman" w:hAnsi="Times New Roman" w:cs="Times New Roman"/>
          <w:sz w:val="28"/>
          <w:szCs w:val="28"/>
        </w:rPr>
      </w:pPr>
      <w:r w:rsidRPr="00F23281">
        <w:rPr>
          <w:rFonts w:ascii="Times New Roman" w:hAnsi="Times New Roman" w:cs="Times New Roman"/>
          <w:sz w:val="28"/>
          <w:szCs w:val="28"/>
        </w:rPr>
        <w:t xml:space="preserve">The president </w:t>
      </w:r>
      <w:r w:rsidR="003D20ED" w:rsidRPr="00F23281">
        <w:rPr>
          <w:rFonts w:ascii="Times New Roman" w:hAnsi="Times New Roman" w:cs="Times New Roman"/>
          <w:sz w:val="28"/>
          <w:szCs w:val="28"/>
        </w:rPr>
        <w:t xml:space="preserve">introduced herself as Beverly Pinckney and said, "At this time, I will say a prayer to keep us covered.” </w:t>
      </w:r>
    </w:p>
    <w:p w14:paraId="07939F0D" w14:textId="3ED0FE87" w:rsidR="00644B5D" w:rsidRPr="00F23281" w:rsidRDefault="00644B5D" w:rsidP="00DD5108">
      <w:pPr>
        <w:rPr>
          <w:rFonts w:ascii="Times New Roman" w:hAnsi="Times New Roman" w:cs="Times New Roman"/>
          <w:sz w:val="28"/>
          <w:szCs w:val="28"/>
        </w:rPr>
      </w:pPr>
      <w:r w:rsidRPr="00F23281">
        <w:rPr>
          <w:rFonts w:ascii="Times New Roman" w:hAnsi="Times New Roman" w:cs="Times New Roman"/>
          <w:b/>
          <w:bCs/>
          <w:sz w:val="28"/>
          <w:szCs w:val="28"/>
        </w:rPr>
        <w:t xml:space="preserve">Board </w:t>
      </w:r>
      <w:r w:rsidR="002C369B" w:rsidRPr="00F23281">
        <w:rPr>
          <w:rFonts w:ascii="Times New Roman" w:hAnsi="Times New Roman" w:cs="Times New Roman"/>
          <w:b/>
          <w:bCs/>
          <w:sz w:val="28"/>
          <w:szCs w:val="28"/>
        </w:rPr>
        <w:t>Attendees:</w:t>
      </w:r>
      <w:r w:rsidRPr="00F23281">
        <w:rPr>
          <w:rFonts w:ascii="Times New Roman" w:hAnsi="Times New Roman" w:cs="Times New Roman"/>
          <w:sz w:val="28"/>
          <w:szCs w:val="28"/>
        </w:rPr>
        <w:t xml:space="preserve"> Beverly Pinckney, Tracy Epps, Gloria Reid, Paulette Haws, Pia Robinson, Mark Robinson, and Shante Billings</w:t>
      </w:r>
      <w:r w:rsidR="001A1646" w:rsidRPr="00F23281">
        <w:rPr>
          <w:rFonts w:ascii="Times New Roman" w:hAnsi="Times New Roman" w:cs="Times New Roman"/>
          <w:sz w:val="28"/>
          <w:szCs w:val="28"/>
        </w:rPr>
        <w:t>.</w:t>
      </w:r>
    </w:p>
    <w:p w14:paraId="39425F28" w14:textId="77777777" w:rsidR="00BE3281" w:rsidRPr="00F23281" w:rsidRDefault="00BE3281" w:rsidP="00BE3281">
      <w:pPr>
        <w:rPr>
          <w:rFonts w:ascii="Times New Roman" w:hAnsi="Times New Roman" w:cs="Times New Roman"/>
          <w:sz w:val="28"/>
          <w:szCs w:val="28"/>
        </w:rPr>
      </w:pPr>
      <w:r w:rsidRPr="00F23281">
        <w:rPr>
          <w:rFonts w:ascii="Times New Roman" w:hAnsi="Times New Roman" w:cs="Times New Roman"/>
          <w:b/>
          <w:bCs/>
          <w:sz w:val="28"/>
          <w:szCs w:val="28"/>
        </w:rPr>
        <w:t>Approval of Current Agenda:</w:t>
      </w:r>
      <w:r w:rsidRPr="00F23281">
        <w:rPr>
          <w:rFonts w:ascii="Times New Roman" w:hAnsi="Times New Roman" w:cs="Times New Roman"/>
          <w:sz w:val="28"/>
          <w:szCs w:val="28"/>
        </w:rPr>
        <w:t xml:space="preserve"> The Agenda was approved as written </w:t>
      </w:r>
    </w:p>
    <w:p w14:paraId="4B51CE41" w14:textId="5063254E" w:rsidR="00753BC4" w:rsidRPr="00F23281" w:rsidRDefault="00753BC4" w:rsidP="00DD5108">
      <w:pPr>
        <w:rPr>
          <w:rFonts w:ascii="Times New Roman" w:hAnsi="Times New Roman" w:cs="Times New Roman"/>
          <w:sz w:val="28"/>
          <w:szCs w:val="28"/>
        </w:rPr>
      </w:pPr>
      <w:r w:rsidRPr="00F23281">
        <w:rPr>
          <w:rFonts w:ascii="Times New Roman" w:hAnsi="Times New Roman" w:cs="Times New Roman"/>
          <w:b/>
          <w:bCs/>
          <w:sz w:val="28"/>
          <w:szCs w:val="28"/>
        </w:rPr>
        <w:t xml:space="preserve">Beverly asked </w:t>
      </w:r>
      <w:r w:rsidRPr="00F23281">
        <w:rPr>
          <w:rFonts w:ascii="Times New Roman" w:hAnsi="Times New Roman" w:cs="Times New Roman"/>
          <w:sz w:val="28"/>
          <w:szCs w:val="28"/>
        </w:rPr>
        <w:t>if there were any questions about the minutes of the meeting on December 5th, 2024. If you do not have any questions or concerns, I will proceed with the approval of the minutes. Paulette made the motion, which was seconded by Mark. The Board approved the minutes</w:t>
      </w:r>
    </w:p>
    <w:p w14:paraId="459627F6" w14:textId="4B9AAB63" w:rsidR="003005D9" w:rsidRPr="00F23281" w:rsidRDefault="003005D9" w:rsidP="00DD5108">
      <w:pPr>
        <w:rPr>
          <w:rFonts w:ascii="Times New Roman" w:hAnsi="Times New Roman" w:cs="Times New Roman"/>
          <w:b/>
          <w:bCs/>
          <w:sz w:val="28"/>
          <w:szCs w:val="28"/>
        </w:rPr>
      </w:pPr>
      <w:r w:rsidRPr="00F23281">
        <w:rPr>
          <w:rFonts w:ascii="Times New Roman" w:hAnsi="Times New Roman" w:cs="Times New Roman"/>
          <w:b/>
          <w:bCs/>
          <w:sz w:val="28"/>
          <w:szCs w:val="28"/>
        </w:rPr>
        <w:t xml:space="preserve">Financial Report: </w:t>
      </w:r>
    </w:p>
    <w:p w14:paraId="32568156" w14:textId="53239674" w:rsidR="003005D9" w:rsidRPr="00F23281" w:rsidRDefault="003005D9" w:rsidP="00DD5108">
      <w:pPr>
        <w:rPr>
          <w:rFonts w:ascii="Times New Roman" w:hAnsi="Times New Roman" w:cs="Times New Roman"/>
          <w:sz w:val="28"/>
          <w:szCs w:val="28"/>
        </w:rPr>
      </w:pPr>
      <w:r w:rsidRPr="00F23281">
        <w:rPr>
          <w:rFonts w:ascii="Times New Roman" w:hAnsi="Times New Roman" w:cs="Times New Roman"/>
          <w:sz w:val="28"/>
          <w:szCs w:val="28"/>
        </w:rPr>
        <w:t xml:space="preserve">Vice-President Tracy Epps gave the financial report for Treasurer Delmar Weathersby, who was absent. Tracy </w:t>
      </w:r>
      <w:r w:rsidR="00BE41F2" w:rsidRPr="00F23281">
        <w:rPr>
          <w:rFonts w:ascii="Times New Roman" w:hAnsi="Times New Roman" w:cs="Times New Roman"/>
          <w:sz w:val="28"/>
          <w:szCs w:val="28"/>
        </w:rPr>
        <w:t>read the balance sheet as of December 2024.</w:t>
      </w:r>
    </w:p>
    <w:p w14:paraId="6C1F7B81" w14:textId="41188F12" w:rsidR="00BE41F2" w:rsidRPr="00F23281" w:rsidRDefault="00BE41F2" w:rsidP="00DD5108">
      <w:pPr>
        <w:rPr>
          <w:rFonts w:ascii="Times New Roman" w:hAnsi="Times New Roman" w:cs="Times New Roman"/>
          <w:sz w:val="28"/>
          <w:szCs w:val="28"/>
        </w:rPr>
      </w:pPr>
      <w:r w:rsidRPr="00F23281">
        <w:rPr>
          <w:rFonts w:ascii="Times New Roman" w:hAnsi="Times New Roman" w:cs="Times New Roman"/>
          <w:sz w:val="28"/>
          <w:szCs w:val="28"/>
        </w:rPr>
        <w:t>Alliance checking account $ 39,311.00</w:t>
      </w:r>
    </w:p>
    <w:p w14:paraId="73318681" w14:textId="77777777" w:rsidR="00BE41F2" w:rsidRPr="00F23281" w:rsidRDefault="00BE41F2" w:rsidP="00DD5108">
      <w:pPr>
        <w:rPr>
          <w:rFonts w:ascii="Times New Roman" w:hAnsi="Times New Roman" w:cs="Times New Roman"/>
          <w:sz w:val="28"/>
          <w:szCs w:val="28"/>
        </w:rPr>
      </w:pPr>
      <w:r w:rsidRPr="00F23281">
        <w:rPr>
          <w:rFonts w:ascii="Times New Roman" w:hAnsi="Times New Roman" w:cs="Times New Roman"/>
          <w:sz w:val="28"/>
          <w:szCs w:val="28"/>
        </w:rPr>
        <w:t>Reserve Account</w:t>
      </w:r>
      <w:r w:rsidRPr="00F23281">
        <w:rPr>
          <w:rFonts w:ascii="Times New Roman" w:hAnsi="Times New Roman" w:cs="Times New Roman"/>
          <w:sz w:val="28"/>
          <w:szCs w:val="28"/>
        </w:rPr>
        <w:tab/>
      </w:r>
      <w:r w:rsidRPr="00F23281">
        <w:rPr>
          <w:rFonts w:ascii="Times New Roman" w:hAnsi="Times New Roman" w:cs="Times New Roman"/>
          <w:sz w:val="28"/>
          <w:szCs w:val="28"/>
        </w:rPr>
        <w:tab/>
        <w:t xml:space="preserve">  $107,988.25</w:t>
      </w:r>
    </w:p>
    <w:p w14:paraId="495FEF94" w14:textId="33DD27D5" w:rsidR="00BE41F2" w:rsidRPr="00F23281" w:rsidRDefault="00BE41F2" w:rsidP="00DD5108">
      <w:pPr>
        <w:rPr>
          <w:rFonts w:ascii="Times New Roman" w:hAnsi="Times New Roman" w:cs="Times New Roman"/>
          <w:b/>
          <w:bCs/>
          <w:sz w:val="28"/>
          <w:szCs w:val="28"/>
        </w:rPr>
      </w:pPr>
      <w:r w:rsidRPr="00F23281">
        <w:rPr>
          <w:rFonts w:ascii="Times New Roman" w:hAnsi="Times New Roman" w:cs="Times New Roman"/>
          <w:b/>
          <w:bCs/>
          <w:sz w:val="28"/>
          <w:szCs w:val="28"/>
        </w:rPr>
        <w:t>Total Current Assets</w:t>
      </w:r>
      <w:proofErr w:type="gramStart"/>
      <w:r w:rsidRPr="00F23281">
        <w:rPr>
          <w:rFonts w:ascii="Times New Roman" w:hAnsi="Times New Roman" w:cs="Times New Roman"/>
          <w:b/>
          <w:bCs/>
          <w:sz w:val="28"/>
          <w:szCs w:val="28"/>
        </w:rPr>
        <w:tab/>
        <w:t xml:space="preserve">  $</w:t>
      </w:r>
      <w:proofErr w:type="gramEnd"/>
      <w:r w:rsidRPr="00F23281">
        <w:rPr>
          <w:rFonts w:ascii="Times New Roman" w:hAnsi="Times New Roman" w:cs="Times New Roman"/>
          <w:b/>
          <w:bCs/>
          <w:sz w:val="28"/>
          <w:szCs w:val="28"/>
        </w:rPr>
        <w:t>1</w:t>
      </w:r>
      <w:r w:rsidR="00FA7891" w:rsidRPr="00F23281">
        <w:rPr>
          <w:rFonts w:ascii="Times New Roman" w:hAnsi="Times New Roman" w:cs="Times New Roman"/>
          <w:b/>
          <w:bCs/>
          <w:sz w:val="28"/>
          <w:szCs w:val="28"/>
        </w:rPr>
        <w:t>47</w:t>
      </w:r>
      <w:r w:rsidRPr="00F23281">
        <w:rPr>
          <w:rFonts w:ascii="Times New Roman" w:hAnsi="Times New Roman" w:cs="Times New Roman"/>
          <w:b/>
          <w:bCs/>
          <w:sz w:val="28"/>
          <w:szCs w:val="28"/>
        </w:rPr>
        <w:t>,</w:t>
      </w:r>
      <w:r w:rsidR="0076278E" w:rsidRPr="00F23281">
        <w:rPr>
          <w:rFonts w:ascii="Times New Roman" w:hAnsi="Times New Roman" w:cs="Times New Roman"/>
          <w:b/>
          <w:bCs/>
          <w:sz w:val="28"/>
          <w:szCs w:val="28"/>
        </w:rPr>
        <w:t>299</w:t>
      </w:r>
      <w:r w:rsidRPr="00F23281">
        <w:rPr>
          <w:rFonts w:ascii="Times New Roman" w:hAnsi="Times New Roman" w:cs="Times New Roman"/>
          <w:b/>
          <w:bCs/>
          <w:sz w:val="28"/>
          <w:szCs w:val="28"/>
        </w:rPr>
        <w:t>.2</w:t>
      </w:r>
      <w:r w:rsidR="0076278E" w:rsidRPr="00F23281">
        <w:rPr>
          <w:rFonts w:ascii="Times New Roman" w:hAnsi="Times New Roman" w:cs="Times New Roman"/>
          <w:b/>
          <w:bCs/>
          <w:sz w:val="28"/>
          <w:szCs w:val="28"/>
        </w:rPr>
        <w:t>5</w:t>
      </w:r>
    </w:p>
    <w:p w14:paraId="31E4BA78" w14:textId="2D369AB7" w:rsidR="00BE41F2" w:rsidRPr="00F23281" w:rsidRDefault="00BE41F2" w:rsidP="00DD5108">
      <w:pPr>
        <w:rPr>
          <w:rFonts w:ascii="Times New Roman" w:hAnsi="Times New Roman" w:cs="Times New Roman"/>
          <w:sz w:val="28"/>
          <w:szCs w:val="28"/>
        </w:rPr>
      </w:pPr>
      <w:r w:rsidRPr="00F23281">
        <w:rPr>
          <w:rFonts w:ascii="Times New Roman" w:hAnsi="Times New Roman" w:cs="Times New Roman"/>
          <w:b/>
          <w:bCs/>
          <w:sz w:val="28"/>
          <w:szCs w:val="28"/>
        </w:rPr>
        <w:t>Account</w:t>
      </w:r>
      <w:r w:rsidR="0090171A" w:rsidRPr="00F23281">
        <w:rPr>
          <w:rFonts w:ascii="Times New Roman" w:hAnsi="Times New Roman" w:cs="Times New Roman"/>
          <w:b/>
          <w:bCs/>
          <w:sz w:val="28"/>
          <w:szCs w:val="28"/>
        </w:rPr>
        <w:t>s</w:t>
      </w:r>
      <w:r w:rsidRPr="00F23281">
        <w:rPr>
          <w:rFonts w:ascii="Times New Roman" w:hAnsi="Times New Roman" w:cs="Times New Roman"/>
          <w:b/>
          <w:bCs/>
          <w:sz w:val="28"/>
          <w:szCs w:val="28"/>
        </w:rPr>
        <w:t xml:space="preserve"> </w:t>
      </w:r>
      <w:r w:rsidR="0090171A" w:rsidRPr="00F23281">
        <w:rPr>
          <w:rFonts w:ascii="Times New Roman" w:hAnsi="Times New Roman" w:cs="Times New Roman"/>
          <w:b/>
          <w:bCs/>
          <w:sz w:val="28"/>
          <w:szCs w:val="28"/>
        </w:rPr>
        <w:t xml:space="preserve">Receivable </w:t>
      </w:r>
      <w:r w:rsidR="00154685" w:rsidRPr="00F23281">
        <w:rPr>
          <w:rFonts w:ascii="Times New Roman" w:hAnsi="Times New Roman" w:cs="Times New Roman"/>
          <w:b/>
          <w:bCs/>
          <w:sz w:val="28"/>
          <w:szCs w:val="28"/>
        </w:rPr>
        <w:t xml:space="preserve">      </w:t>
      </w:r>
      <w:r w:rsidR="0090171A" w:rsidRPr="00F23281">
        <w:rPr>
          <w:rFonts w:ascii="Times New Roman" w:hAnsi="Times New Roman" w:cs="Times New Roman"/>
          <w:b/>
          <w:bCs/>
          <w:sz w:val="28"/>
          <w:szCs w:val="28"/>
        </w:rPr>
        <w:t xml:space="preserve"> </w:t>
      </w:r>
      <w:r w:rsidR="0090171A" w:rsidRPr="00F23281">
        <w:rPr>
          <w:rFonts w:ascii="Times New Roman" w:hAnsi="Times New Roman" w:cs="Times New Roman"/>
          <w:b/>
          <w:bCs/>
          <w:sz w:val="28"/>
          <w:szCs w:val="28"/>
          <w:u w:val="single"/>
        </w:rPr>
        <w:t>$ 46,220.75</w:t>
      </w:r>
      <w:r w:rsidRPr="00F23281">
        <w:rPr>
          <w:rFonts w:ascii="Times New Roman" w:hAnsi="Times New Roman" w:cs="Times New Roman"/>
          <w:b/>
          <w:bCs/>
          <w:sz w:val="28"/>
          <w:szCs w:val="28"/>
          <w:u w:val="single"/>
        </w:rPr>
        <w:tab/>
      </w:r>
      <w:r w:rsidR="00F313DD" w:rsidRPr="00F23281">
        <w:rPr>
          <w:rFonts w:ascii="Times New Roman" w:hAnsi="Times New Roman" w:cs="Times New Roman"/>
          <w:sz w:val="28"/>
          <w:szCs w:val="28"/>
        </w:rPr>
        <w:t xml:space="preserve">Accounts Receivables amount </w:t>
      </w:r>
      <w:r w:rsidR="00C577BA" w:rsidRPr="00F23281">
        <w:rPr>
          <w:rFonts w:ascii="Times New Roman" w:hAnsi="Times New Roman" w:cs="Times New Roman"/>
          <w:sz w:val="28"/>
          <w:szCs w:val="28"/>
        </w:rPr>
        <w:t>owed</w:t>
      </w:r>
    </w:p>
    <w:p w14:paraId="536AC870" w14:textId="3298E37E" w:rsidR="0090171A" w:rsidRPr="00F23281" w:rsidRDefault="0090171A" w:rsidP="00DD5108">
      <w:pPr>
        <w:rPr>
          <w:rFonts w:ascii="Times New Roman" w:hAnsi="Times New Roman" w:cs="Times New Roman"/>
          <w:b/>
          <w:bCs/>
          <w:sz w:val="28"/>
          <w:szCs w:val="28"/>
        </w:rPr>
      </w:pPr>
      <w:r w:rsidRPr="00F23281">
        <w:rPr>
          <w:rFonts w:ascii="Times New Roman" w:hAnsi="Times New Roman" w:cs="Times New Roman"/>
          <w:b/>
          <w:bCs/>
          <w:sz w:val="28"/>
          <w:szCs w:val="28"/>
        </w:rPr>
        <w:t>Total Assets</w:t>
      </w:r>
      <w:r w:rsidRPr="00F23281">
        <w:rPr>
          <w:rFonts w:ascii="Times New Roman" w:hAnsi="Times New Roman" w:cs="Times New Roman"/>
          <w:b/>
          <w:bCs/>
          <w:sz w:val="28"/>
          <w:szCs w:val="28"/>
        </w:rPr>
        <w:tab/>
      </w:r>
      <w:r w:rsidRPr="00F23281">
        <w:rPr>
          <w:rFonts w:ascii="Times New Roman" w:hAnsi="Times New Roman" w:cs="Times New Roman"/>
          <w:b/>
          <w:bCs/>
          <w:sz w:val="28"/>
          <w:szCs w:val="28"/>
        </w:rPr>
        <w:tab/>
      </w:r>
      <w:r w:rsidRPr="00F23281">
        <w:rPr>
          <w:rFonts w:ascii="Times New Roman" w:hAnsi="Times New Roman" w:cs="Times New Roman"/>
          <w:b/>
          <w:bCs/>
          <w:sz w:val="28"/>
          <w:szCs w:val="28"/>
        </w:rPr>
        <w:tab/>
        <w:t xml:space="preserve">  $197.894.04</w:t>
      </w:r>
    </w:p>
    <w:p w14:paraId="707EBBC5" w14:textId="1A69368E" w:rsidR="0063149D" w:rsidRPr="00F23281" w:rsidRDefault="008F4A93" w:rsidP="00DD5108">
      <w:pPr>
        <w:rPr>
          <w:rFonts w:ascii="Times New Roman" w:hAnsi="Times New Roman" w:cs="Times New Roman"/>
          <w:b/>
          <w:bCs/>
          <w:sz w:val="28"/>
          <w:szCs w:val="28"/>
        </w:rPr>
      </w:pPr>
      <w:r w:rsidRPr="00F23281">
        <w:rPr>
          <w:rFonts w:ascii="Times New Roman" w:hAnsi="Times New Roman" w:cs="Times New Roman"/>
          <w:b/>
          <w:bCs/>
          <w:sz w:val="28"/>
          <w:szCs w:val="28"/>
        </w:rPr>
        <w:t xml:space="preserve">Total </w:t>
      </w:r>
      <w:r w:rsidR="00A5475E" w:rsidRPr="00F23281">
        <w:rPr>
          <w:rFonts w:ascii="Times New Roman" w:hAnsi="Times New Roman" w:cs="Times New Roman"/>
          <w:b/>
          <w:bCs/>
          <w:sz w:val="28"/>
          <w:szCs w:val="28"/>
        </w:rPr>
        <w:t xml:space="preserve">Accounts Payable </w:t>
      </w:r>
      <w:r w:rsidR="00A5475E" w:rsidRPr="00F23281">
        <w:rPr>
          <w:rFonts w:ascii="Times New Roman" w:hAnsi="Times New Roman" w:cs="Times New Roman"/>
          <w:b/>
          <w:bCs/>
          <w:sz w:val="28"/>
          <w:szCs w:val="28"/>
        </w:rPr>
        <w:tab/>
      </w:r>
      <w:r w:rsidR="00A5475E" w:rsidRPr="00F23281">
        <w:rPr>
          <w:rFonts w:ascii="Times New Roman" w:hAnsi="Times New Roman" w:cs="Times New Roman"/>
          <w:b/>
          <w:bCs/>
          <w:sz w:val="28"/>
          <w:szCs w:val="28"/>
        </w:rPr>
        <w:tab/>
        <w:t>$10,651.21</w:t>
      </w:r>
    </w:p>
    <w:p w14:paraId="3296D1E7" w14:textId="5CB9F1FB" w:rsidR="00742B55" w:rsidRPr="00F23281" w:rsidRDefault="00A113AA" w:rsidP="00DD5108">
      <w:pPr>
        <w:rPr>
          <w:rFonts w:ascii="Times New Roman" w:hAnsi="Times New Roman" w:cs="Times New Roman"/>
          <w:b/>
          <w:bCs/>
          <w:sz w:val="28"/>
          <w:szCs w:val="28"/>
        </w:rPr>
      </w:pPr>
      <w:r w:rsidRPr="00F23281">
        <w:rPr>
          <w:rFonts w:ascii="Times New Roman" w:hAnsi="Times New Roman" w:cs="Times New Roman"/>
          <w:b/>
          <w:bCs/>
          <w:sz w:val="28"/>
          <w:szCs w:val="28"/>
        </w:rPr>
        <w:lastRenderedPageBreak/>
        <w:t>Current Liabilities</w:t>
      </w:r>
    </w:p>
    <w:p w14:paraId="5DE6ECA0" w14:textId="77674EF9" w:rsidR="003C2F50" w:rsidRPr="00F23281" w:rsidRDefault="003C2F50" w:rsidP="00DD5108">
      <w:pPr>
        <w:rPr>
          <w:rFonts w:ascii="Times New Roman" w:hAnsi="Times New Roman" w:cs="Times New Roman"/>
          <w:sz w:val="28"/>
          <w:szCs w:val="28"/>
        </w:rPr>
      </w:pPr>
      <w:r w:rsidRPr="00F23281">
        <w:rPr>
          <w:rFonts w:ascii="Times New Roman" w:hAnsi="Times New Roman" w:cs="Times New Roman"/>
          <w:sz w:val="28"/>
          <w:szCs w:val="28"/>
        </w:rPr>
        <w:t>Pre-Paid Assessments</w:t>
      </w:r>
      <w:r w:rsidR="004B513C" w:rsidRPr="00F23281">
        <w:rPr>
          <w:rFonts w:ascii="Times New Roman" w:hAnsi="Times New Roman" w:cs="Times New Roman"/>
          <w:sz w:val="28"/>
          <w:szCs w:val="28"/>
        </w:rPr>
        <w:tab/>
        <w:t>$8,564.76</w:t>
      </w:r>
    </w:p>
    <w:p w14:paraId="773B54F6" w14:textId="466E7A67" w:rsidR="00A0298A" w:rsidRPr="00F23281" w:rsidRDefault="00A0298A" w:rsidP="00DD5108">
      <w:pPr>
        <w:rPr>
          <w:rFonts w:ascii="Times New Roman" w:hAnsi="Times New Roman" w:cs="Times New Roman"/>
          <w:sz w:val="28"/>
          <w:szCs w:val="28"/>
        </w:rPr>
      </w:pPr>
      <w:r w:rsidRPr="00F23281">
        <w:rPr>
          <w:rFonts w:ascii="Times New Roman" w:hAnsi="Times New Roman" w:cs="Times New Roman"/>
          <w:sz w:val="28"/>
          <w:szCs w:val="28"/>
        </w:rPr>
        <w:t>Homeowner Refund</w:t>
      </w:r>
      <w:r w:rsidRPr="00F23281">
        <w:rPr>
          <w:rFonts w:ascii="Times New Roman" w:hAnsi="Times New Roman" w:cs="Times New Roman"/>
          <w:sz w:val="28"/>
          <w:szCs w:val="28"/>
        </w:rPr>
        <w:tab/>
        <w:t>$</w:t>
      </w:r>
      <w:r w:rsidR="0048370B" w:rsidRPr="00F23281">
        <w:rPr>
          <w:rFonts w:ascii="Times New Roman" w:hAnsi="Times New Roman" w:cs="Times New Roman"/>
          <w:sz w:val="28"/>
          <w:szCs w:val="28"/>
        </w:rPr>
        <w:t xml:space="preserve"> (679.32)</w:t>
      </w:r>
    </w:p>
    <w:p w14:paraId="0BB51120" w14:textId="6670C6C2" w:rsidR="0048370B" w:rsidRPr="00F23281" w:rsidRDefault="0048370B" w:rsidP="00DD5108">
      <w:pPr>
        <w:rPr>
          <w:rFonts w:ascii="Times New Roman" w:hAnsi="Times New Roman" w:cs="Times New Roman"/>
          <w:b/>
          <w:bCs/>
          <w:sz w:val="28"/>
          <w:szCs w:val="28"/>
        </w:rPr>
      </w:pPr>
      <w:r w:rsidRPr="00F23281">
        <w:rPr>
          <w:rFonts w:ascii="Times New Roman" w:hAnsi="Times New Roman" w:cs="Times New Roman"/>
          <w:b/>
          <w:bCs/>
          <w:sz w:val="28"/>
          <w:szCs w:val="28"/>
        </w:rPr>
        <w:t>Total Current Liabilities</w:t>
      </w:r>
      <w:r w:rsidR="00A07C15" w:rsidRPr="00F23281">
        <w:rPr>
          <w:rFonts w:ascii="Times New Roman" w:hAnsi="Times New Roman" w:cs="Times New Roman"/>
          <w:b/>
          <w:bCs/>
          <w:sz w:val="28"/>
          <w:szCs w:val="28"/>
        </w:rPr>
        <w:t xml:space="preserve">   $7,885.44</w:t>
      </w:r>
    </w:p>
    <w:p w14:paraId="1E0F3BD9" w14:textId="3E810A6A" w:rsidR="00A07C15" w:rsidRPr="00F23281" w:rsidRDefault="00693D68" w:rsidP="00DD5108">
      <w:pPr>
        <w:rPr>
          <w:rFonts w:ascii="Times New Roman" w:hAnsi="Times New Roman" w:cs="Times New Roman"/>
          <w:sz w:val="28"/>
          <w:szCs w:val="28"/>
        </w:rPr>
      </w:pPr>
      <w:r w:rsidRPr="00F23281">
        <w:rPr>
          <w:rFonts w:ascii="Times New Roman" w:hAnsi="Times New Roman" w:cs="Times New Roman"/>
          <w:sz w:val="28"/>
          <w:szCs w:val="28"/>
        </w:rPr>
        <w:t>Equity</w:t>
      </w:r>
    </w:p>
    <w:p w14:paraId="05F47035" w14:textId="3EC09B62" w:rsidR="00693D68" w:rsidRPr="00F23281" w:rsidRDefault="00693D68" w:rsidP="00DD5108">
      <w:pPr>
        <w:rPr>
          <w:rFonts w:ascii="Times New Roman" w:hAnsi="Times New Roman" w:cs="Times New Roman"/>
          <w:sz w:val="28"/>
          <w:szCs w:val="28"/>
        </w:rPr>
      </w:pPr>
      <w:r w:rsidRPr="00F23281">
        <w:rPr>
          <w:rFonts w:ascii="Times New Roman" w:hAnsi="Times New Roman" w:cs="Times New Roman"/>
          <w:sz w:val="28"/>
          <w:szCs w:val="28"/>
        </w:rPr>
        <w:t>Opening Bal Equity</w:t>
      </w:r>
      <w:r w:rsidRPr="00F23281">
        <w:rPr>
          <w:rFonts w:ascii="Times New Roman" w:hAnsi="Times New Roman" w:cs="Times New Roman"/>
          <w:sz w:val="28"/>
          <w:szCs w:val="28"/>
        </w:rPr>
        <w:tab/>
        <w:t>$8,680.</w:t>
      </w:r>
      <w:r w:rsidR="00B44E50" w:rsidRPr="00F23281">
        <w:rPr>
          <w:rFonts w:ascii="Times New Roman" w:hAnsi="Times New Roman" w:cs="Times New Roman"/>
          <w:sz w:val="28"/>
          <w:szCs w:val="28"/>
        </w:rPr>
        <w:t>84</w:t>
      </w:r>
    </w:p>
    <w:p w14:paraId="25348EB6" w14:textId="306213AB" w:rsidR="00B44E50" w:rsidRPr="00F23281" w:rsidRDefault="00B44E50" w:rsidP="00DD5108">
      <w:pPr>
        <w:rPr>
          <w:rFonts w:ascii="Times New Roman" w:hAnsi="Times New Roman" w:cs="Times New Roman"/>
          <w:sz w:val="28"/>
          <w:szCs w:val="28"/>
        </w:rPr>
      </w:pPr>
      <w:r w:rsidRPr="00F23281">
        <w:rPr>
          <w:rFonts w:ascii="Times New Roman" w:hAnsi="Times New Roman" w:cs="Times New Roman"/>
          <w:sz w:val="28"/>
          <w:szCs w:val="28"/>
        </w:rPr>
        <w:t>Retained Earnings</w:t>
      </w:r>
      <w:r w:rsidRPr="00F23281">
        <w:rPr>
          <w:rFonts w:ascii="Times New Roman" w:hAnsi="Times New Roman" w:cs="Times New Roman"/>
          <w:sz w:val="28"/>
          <w:szCs w:val="28"/>
        </w:rPr>
        <w:tab/>
      </w:r>
      <w:r w:rsidRPr="00F23281">
        <w:rPr>
          <w:rFonts w:ascii="Times New Roman" w:hAnsi="Times New Roman" w:cs="Times New Roman"/>
          <w:sz w:val="28"/>
          <w:szCs w:val="28"/>
        </w:rPr>
        <w:tab/>
        <w:t>$163,</w:t>
      </w:r>
      <w:r w:rsidR="00E17B0C" w:rsidRPr="00F23281">
        <w:rPr>
          <w:rFonts w:ascii="Times New Roman" w:hAnsi="Times New Roman" w:cs="Times New Roman"/>
          <w:sz w:val="28"/>
          <w:szCs w:val="28"/>
        </w:rPr>
        <w:t>058.00</w:t>
      </w:r>
    </w:p>
    <w:p w14:paraId="3B7AE4F8" w14:textId="2BBEAF3D" w:rsidR="00E17B0C" w:rsidRPr="00F23281" w:rsidRDefault="00E17B0C" w:rsidP="00DD5108">
      <w:pPr>
        <w:rPr>
          <w:rFonts w:ascii="Times New Roman" w:hAnsi="Times New Roman" w:cs="Times New Roman"/>
          <w:sz w:val="28"/>
          <w:szCs w:val="28"/>
        </w:rPr>
      </w:pPr>
      <w:r w:rsidRPr="00F23281">
        <w:rPr>
          <w:rFonts w:ascii="Times New Roman" w:hAnsi="Times New Roman" w:cs="Times New Roman"/>
          <w:sz w:val="28"/>
          <w:szCs w:val="28"/>
        </w:rPr>
        <w:t>Net Income</w:t>
      </w:r>
      <w:r w:rsidRPr="00F23281">
        <w:rPr>
          <w:rFonts w:ascii="Times New Roman" w:hAnsi="Times New Roman" w:cs="Times New Roman"/>
          <w:sz w:val="28"/>
          <w:szCs w:val="28"/>
        </w:rPr>
        <w:tab/>
      </w:r>
      <w:r w:rsidRPr="00F23281">
        <w:rPr>
          <w:rFonts w:ascii="Times New Roman" w:hAnsi="Times New Roman" w:cs="Times New Roman"/>
          <w:sz w:val="28"/>
          <w:szCs w:val="28"/>
        </w:rPr>
        <w:tab/>
      </w:r>
      <w:r w:rsidRPr="00F23281">
        <w:rPr>
          <w:rFonts w:ascii="Times New Roman" w:hAnsi="Times New Roman" w:cs="Times New Roman"/>
          <w:sz w:val="28"/>
          <w:szCs w:val="28"/>
        </w:rPr>
        <w:tab/>
        <w:t>$</w:t>
      </w:r>
      <w:r w:rsidR="00B65790" w:rsidRPr="00F23281">
        <w:rPr>
          <w:rFonts w:ascii="Times New Roman" w:hAnsi="Times New Roman" w:cs="Times New Roman"/>
          <w:sz w:val="28"/>
          <w:szCs w:val="28"/>
        </w:rPr>
        <w:t xml:space="preserve"> 7,618.55</w:t>
      </w:r>
    </w:p>
    <w:p w14:paraId="2251E0B9" w14:textId="687BA253" w:rsidR="003A0B4C" w:rsidRPr="00F23281" w:rsidRDefault="003A0B4C" w:rsidP="00DD5108">
      <w:pPr>
        <w:rPr>
          <w:rFonts w:ascii="Times New Roman" w:hAnsi="Times New Roman" w:cs="Times New Roman"/>
          <w:b/>
          <w:bCs/>
          <w:sz w:val="28"/>
          <w:szCs w:val="28"/>
        </w:rPr>
      </w:pPr>
      <w:r w:rsidRPr="00F23281">
        <w:rPr>
          <w:rFonts w:ascii="Times New Roman" w:hAnsi="Times New Roman" w:cs="Times New Roman"/>
          <w:b/>
          <w:bCs/>
          <w:sz w:val="28"/>
          <w:szCs w:val="28"/>
        </w:rPr>
        <w:t xml:space="preserve">Total </w:t>
      </w:r>
      <w:r w:rsidR="0071088B" w:rsidRPr="00F23281">
        <w:rPr>
          <w:rFonts w:ascii="Times New Roman" w:hAnsi="Times New Roman" w:cs="Times New Roman"/>
          <w:b/>
          <w:bCs/>
          <w:sz w:val="28"/>
          <w:szCs w:val="28"/>
        </w:rPr>
        <w:t>Liabilities/</w:t>
      </w:r>
      <w:proofErr w:type="gramStart"/>
      <w:r w:rsidR="0071088B" w:rsidRPr="00F23281">
        <w:rPr>
          <w:rFonts w:ascii="Times New Roman" w:hAnsi="Times New Roman" w:cs="Times New Roman"/>
          <w:b/>
          <w:bCs/>
          <w:sz w:val="28"/>
          <w:szCs w:val="28"/>
        </w:rPr>
        <w:t>Equi</w:t>
      </w:r>
      <w:r w:rsidR="009D2890" w:rsidRPr="00F23281">
        <w:rPr>
          <w:rFonts w:ascii="Times New Roman" w:hAnsi="Times New Roman" w:cs="Times New Roman"/>
          <w:b/>
          <w:bCs/>
          <w:sz w:val="28"/>
          <w:szCs w:val="28"/>
        </w:rPr>
        <w:t>ty  $</w:t>
      </w:r>
      <w:proofErr w:type="gramEnd"/>
      <w:r w:rsidR="009D2890" w:rsidRPr="00F23281">
        <w:rPr>
          <w:rFonts w:ascii="Times New Roman" w:hAnsi="Times New Roman" w:cs="Times New Roman"/>
          <w:b/>
          <w:bCs/>
          <w:sz w:val="28"/>
          <w:szCs w:val="28"/>
        </w:rPr>
        <w:t>197,894.04</w:t>
      </w:r>
    </w:p>
    <w:p w14:paraId="5A70A8D2" w14:textId="4A53BBAC" w:rsidR="001D074F" w:rsidRPr="00F23281" w:rsidRDefault="001D074F" w:rsidP="00DD5108">
      <w:pPr>
        <w:rPr>
          <w:rFonts w:ascii="Times New Roman" w:hAnsi="Times New Roman" w:cs="Times New Roman"/>
          <w:sz w:val="28"/>
          <w:szCs w:val="28"/>
        </w:rPr>
      </w:pPr>
      <w:r w:rsidRPr="00F23281">
        <w:rPr>
          <w:rFonts w:ascii="Times New Roman" w:hAnsi="Times New Roman" w:cs="Times New Roman"/>
          <w:sz w:val="28"/>
          <w:szCs w:val="28"/>
        </w:rPr>
        <w:t xml:space="preserve">The president moved to the reports </w:t>
      </w:r>
      <w:r w:rsidR="00EC7E4F" w:rsidRPr="00F23281">
        <w:rPr>
          <w:rFonts w:ascii="Times New Roman" w:hAnsi="Times New Roman" w:cs="Times New Roman"/>
          <w:sz w:val="28"/>
          <w:szCs w:val="28"/>
        </w:rPr>
        <w:t xml:space="preserve">on the </w:t>
      </w:r>
      <w:r w:rsidRPr="00F23281">
        <w:rPr>
          <w:rFonts w:ascii="Times New Roman" w:hAnsi="Times New Roman" w:cs="Times New Roman"/>
          <w:sz w:val="28"/>
          <w:szCs w:val="28"/>
        </w:rPr>
        <w:t xml:space="preserve">eight </w:t>
      </w:r>
      <w:r w:rsidR="00EC7E4F" w:rsidRPr="00F23281">
        <w:rPr>
          <w:rFonts w:ascii="Times New Roman" w:hAnsi="Times New Roman" w:cs="Times New Roman"/>
          <w:sz w:val="28"/>
          <w:szCs w:val="28"/>
        </w:rPr>
        <w:t xml:space="preserve">established committees to cover every aspect of our community. </w:t>
      </w:r>
    </w:p>
    <w:p w14:paraId="642FE606" w14:textId="75662AA8" w:rsidR="00EC7E4F" w:rsidRPr="00F23281" w:rsidRDefault="00EC7E4F" w:rsidP="00DD5108">
      <w:pPr>
        <w:rPr>
          <w:rFonts w:ascii="Times New Roman" w:hAnsi="Times New Roman" w:cs="Times New Roman"/>
          <w:b/>
          <w:bCs/>
          <w:sz w:val="28"/>
          <w:szCs w:val="28"/>
        </w:rPr>
      </w:pPr>
      <w:r w:rsidRPr="00F23281">
        <w:rPr>
          <w:rFonts w:ascii="Times New Roman" w:hAnsi="Times New Roman" w:cs="Times New Roman"/>
          <w:b/>
          <w:bCs/>
          <w:sz w:val="28"/>
          <w:szCs w:val="28"/>
        </w:rPr>
        <w:t>ARC Committee: Tracy</w:t>
      </w:r>
    </w:p>
    <w:p w14:paraId="4FD235CE" w14:textId="729A8BFE" w:rsidR="00D2253D" w:rsidRPr="00F23281" w:rsidRDefault="00D2253D" w:rsidP="00DD5108">
      <w:pPr>
        <w:rPr>
          <w:rFonts w:ascii="Times New Roman" w:hAnsi="Times New Roman" w:cs="Times New Roman"/>
          <w:sz w:val="28"/>
          <w:szCs w:val="28"/>
        </w:rPr>
      </w:pPr>
      <w:r w:rsidRPr="00F23281">
        <w:rPr>
          <w:rFonts w:ascii="Times New Roman" w:hAnsi="Times New Roman" w:cs="Times New Roman"/>
          <w:sz w:val="28"/>
          <w:szCs w:val="28"/>
        </w:rPr>
        <w:t xml:space="preserve">As part of our efforts to ensure compliance with the DOR, we have developed clear, concise steps. ARC approval is required for any external changes to your home. If your request is denied, a walk-through and meeting with the ARC committee may be requested. You may contact IPS or email </w:t>
      </w:r>
      <w:hyperlink r:id="rId4" w:history="1">
        <w:r w:rsidRPr="00F23281">
          <w:rPr>
            <w:rStyle w:val="Hyperlink"/>
            <w:rFonts w:ascii="Times New Roman" w:hAnsi="Times New Roman" w:cs="Times New Roman"/>
            <w:sz w:val="28"/>
            <w:szCs w:val="28"/>
          </w:rPr>
          <w:t>hoahickoryhollow@gmail.com</w:t>
        </w:r>
      </w:hyperlink>
      <w:r w:rsidRPr="00F23281">
        <w:rPr>
          <w:rFonts w:ascii="Times New Roman" w:hAnsi="Times New Roman" w:cs="Times New Roman"/>
          <w:sz w:val="28"/>
          <w:szCs w:val="28"/>
        </w:rPr>
        <w:t xml:space="preserve"> with questions about renovations outside. Our ARC committee response process has been streamlined. The ARC process is continually improving. We ask you to work with us. The committee members are Beverly Pinckney, Gloria Reid, </w:t>
      </w:r>
      <w:r w:rsidR="00A363C6" w:rsidRPr="00F23281">
        <w:rPr>
          <w:rFonts w:ascii="Times New Roman" w:hAnsi="Times New Roman" w:cs="Times New Roman"/>
          <w:sz w:val="28"/>
          <w:szCs w:val="28"/>
        </w:rPr>
        <w:t>me</w:t>
      </w:r>
      <w:r w:rsidRPr="00F23281">
        <w:rPr>
          <w:rFonts w:ascii="Times New Roman" w:hAnsi="Times New Roman" w:cs="Times New Roman"/>
          <w:sz w:val="28"/>
          <w:szCs w:val="28"/>
        </w:rPr>
        <w:t xml:space="preserve">, </w:t>
      </w:r>
      <w:r w:rsidR="005C66CD" w:rsidRPr="00F23281">
        <w:rPr>
          <w:rFonts w:ascii="Times New Roman" w:hAnsi="Times New Roman" w:cs="Times New Roman"/>
          <w:sz w:val="28"/>
          <w:szCs w:val="28"/>
        </w:rPr>
        <w:t xml:space="preserve">and </w:t>
      </w:r>
      <w:r w:rsidRPr="00F23281">
        <w:rPr>
          <w:rFonts w:ascii="Times New Roman" w:hAnsi="Times New Roman" w:cs="Times New Roman"/>
          <w:sz w:val="28"/>
          <w:szCs w:val="28"/>
        </w:rPr>
        <w:t>Tracy Epps.</w:t>
      </w:r>
    </w:p>
    <w:p w14:paraId="51413842" w14:textId="7D8B1C69" w:rsidR="00D2253D" w:rsidRPr="00F23281" w:rsidRDefault="00D2253D" w:rsidP="00DD5108">
      <w:pPr>
        <w:rPr>
          <w:rFonts w:ascii="Times New Roman" w:hAnsi="Times New Roman" w:cs="Times New Roman"/>
          <w:sz w:val="28"/>
          <w:szCs w:val="28"/>
        </w:rPr>
      </w:pPr>
      <w:r w:rsidRPr="00F23281">
        <w:rPr>
          <w:rFonts w:ascii="Times New Roman" w:hAnsi="Times New Roman" w:cs="Times New Roman"/>
          <w:sz w:val="28"/>
          <w:szCs w:val="28"/>
        </w:rPr>
        <w:t xml:space="preserve">Pia commented on the ARC committee that she, being a board member, was denied work to be done because </w:t>
      </w:r>
      <w:r w:rsidR="005C66CD" w:rsidRPr="00F23281">
        <w:rPr>
          <w:rFonts w:ascii="Times New Roman" w:hAnsi="Times New Roman" w:cs="Times New Roman"/>
          <w:sz w:val="28"/>
          <w:szCs w:val="28"/>
        </w:rPr>
        <w:t xml:space="preserve">the </w:t>
      </w:r>
      <w:r w:rsidRPr="00F23281">
        <w:rPr>
          <w:rFonts w:ascii="Times New Roman" w:hAnsi="Times New Roman" w:cs="Times New Roman"/>
          <w:sz w:val="28"/>
          <w:szCs w:val="28"/>
        </w:rPr>
        <w:t>paperwork wasn’t correct.</w:t>
      </w:r>
    </w:p>
    <w:p w14:paraId="089348D6" w14:textId="2205312C" w:rsidR="00A363C6" w:rsidRPr="00F23281" w:rsidRDefault="00A363C6" w:rsidP="00DD5108">
      <w:pPr>
        <w:rPr>
          <w:rFonts w:ascii="Times New Roman" w:hAnsi="Times New Roman" w:cs="Times New Roman"/>
          <w:b/>
          <w:bCs/>
          <w:sz w:val="28"/>
          <w:szCs w:val="28"/>
        </w:rPr>
      </w:pPr>
      <w:r w:rsidRPr="00F23281">
        <w:rPr>
          <w:rFonts w:ascii="Times New Roman" w:hAnsi="Times New Roman" w:cs="Times New Roman"/>
          <w:b/>
          <w:bCs/>
          <w:sz w:val="28"/>
          <w:szCs w:val="28"/>
        </w:rPr>
        <w:t xml:space="preserve">Common Facilities: Pia </w:t>
      </w:r>
    </w:p>
    <w:p w14:paraId="14823705" w14:textId="48F71303" w:rsidR="00122180" w:rsidRPr="00F23281" w:rsidRDefault="00A363C6" w:rsidP="00DD5108">
      <w:pPr>
        <w:rPr>
          <w:rFonts w:ascii="Times New Roman" w:hAnsi="Times New Roman" w:cs="Times New Roman"/>
          <w:sz w:val="28"/>
          <w:szCs w:val="28"/>
        </w:rPr>
      </w:pPr>
      <w:r w:rsidRPr="00F23281">
        <w:rPr>
          <w:rFonts w:ascii="Times New Roman" w:hAnsi="Times New Roman" w:cs="Times New Roman"/>
          <w:sz w:val="28"/>
          <w:szCs w:val="28"/>
        </w:rPr>
        <w:t>Pool house rental is from mid-September 15 to the 1</w:t>
      </w:r>
      <w:r w:rsidRPr="00F23281">
        <w:rPr>
          <w:rFonts w:ascii="Times New Roman" w:hAnsi="Times New Roman" w:cs="Times New Roman"/>
          <w:sz w:val="28"/>
          <w:szCs w:val="28"/>
          <w:vertAlign w:val="superscript"/>
        </w:rPr>
        <w:t>st</w:t>
      </w:r>
      <w:r w:rsidRPr="00F23281">
        <w:rPr>
          <w:rFonts w:ascii="Times New Roman" w:hAnsi="Times New Roman" w:cs="Times New Roman"/>
          <w:sz w:val="28"/>
          <w:szCs w:val="28"/>
        </w:rPr>
        <w:t xml:space="preserve"> week of May. If interested, please send an e-mail to </w:t>
      </w:r>
      <w:hyperlink r:id="rId5" w:history="1">
        <w:r w:rsidRPr="00F23281">
          <w:rPr>
            <w:rStyle w:val="Hyperlink"/>
            <w:rFonts w:ascii="Times New Roman" w:hAnsi="Times New Roman" w:cs="Times New Roman"/>
            <w:sz w:val="28"/>
            <w:szCs w:val="28"/>
          </w:rPr>
          <w:t>hoahickoryhollow@gmail.com</w:t>
        </w:r>
      </w:hyperlink>
      <w:r w:rsidRPr="00F23281">
        <w:rPr>
          <w:rFonts w:ascii="Times New Roman" w:hAnsi="Times New Roman" w:cs="Times New Roman"/>
          <w:sz w:val="28"/>
          <w:szCs w:val="28"/>
        </w:rPr>
        <w:t xml:space="preserve">. A contract for pool maintenance will be signed shortly.  We still have </w:t>
      </w:r>
      <w:r w:rsidR="00122180" w:rsidRPr="00F23281">
        <w:rPr>
          <w:rFonts w:ascii="Times New Roman" w:hAnsi="Times New Roman" w:cs="Times New Roman"/>
          <w:sz w:val="28"/>
          <w:szCs w:val="28"/>
        </w:rPr>
        <w:t>many</w:t>
      </w:r>
      <w:r w:rsidRPr="00F23281">
        <w:rPr>
          <w:rFonts w:ascii="Times New Roman" w:hAnsi="Times New Roman" w:cs="Times New Roman"/>
          <w:sz w:val="28"/>
          <w:szCs w:val="28"/>
        </w:rPr>
        <w:t xml:space="preserve"> key</w:t>
      </w:r>
      <w:r w:rsidR="00122180" w:rsidRPr="00F23281">
        <w:rPr>
          <w:rFonts w:ascii="Times New Roman" w:hAnsi="Times New Roman" w:cs="Times New Roman"/>
          <w:sz w:val="28"/>
          <w:szCs w:val="28"/>
        </w:rPr>
        <w:t xml:space="preserve"> </w:t>
      </w:r>
      <w:r w:rsidRPr="00F23281">
        <w:rPr>
          <w:rFonts w:ascii="Times New Roman" w:hAnsi="Times New Roman" w:cs="Times New Roman"/>
          <w:sz w:val="28"/>
          <w:szCs w:val="28"/>
        </w:rPr>
        <w:t xml:space="preserve">fobs that homeowners have not </w:t>
      </w:r>
      <w:r w:rsidR="00122180" w:rsidRPr="00F23281">
        <w:rPr>
          <w:rFonts w:ascii="Times New Roman" w:hAnsi="Times New Roman" w:cs="Times New Roman"/>
          <w:sz w:val="28"/>
          <w:szCs w:val="28"/>
        </w:rPr>
        <w:t>collected.</w:t>
      </w:r>
      <w:r w:rsidRPr="00F23281">
        <w:rPr>
          <w:rFonts w:ascii="Times New Roman" w:hAnsi="Times New Roman" w:cs="Times New Roman"/>
          <w:sz w:val="28"/>
          <w:szCs w:val="28"/>
        </w:rPr>
        <w:t xml:space="preserve"> We will be scheduling some pick-up times and dates in early May 2025.  If you still have your key fob from the summer of 2024, it will work </w:t>
      </w:r>
      <w:r w:rsidRPr="00F23281">
        <w:rPr>
          <w:rFonts w:ascii="Times New Roman" w:hAnsi="Times New Roman" w:cs="Times New Roman"/>
          <w:sz w:val="28"/>
          <w:szCs w:val="28"/>
        </w:rPr>
        <w:lastRenderedPageBreak/>
        <w:t xml:space="preserve">this swimming season. If you need a replacement key </w:t>
      </w:r>
      <w:proofErr w:type="gramStart"/>
      <w:r w:rsidRPr="00F23281">
        <w:rPr>
          <w:rFonts w:ascii="Times New Roman" w:hAnsi="Times New Roman" w:cs="Times New Roman"/>
          <w:sz w:val="28"/>
          <w:szCs w:val="28"/>
        </w:rPr>
        <w:t>fob</w:t>
      </w:r>
      <w:proofErr w:type="gramEnd"/>
      <w:r w:rsidRPr="00F23281">
        <w:rPr>
          <w:rFonts w:ascii="Times New Roman" w:hAnsi="Times New Roman" w:cs="Times New Roman"/>
          <w:sz w:val="28"/>
          <w:szCs w:val="28"/>
        </w:rPr>
        <w:t xml:space="preserve"> due to loss or theft, you must pay $25.00. The pool opening is planned for Memorial Day weekend. We will once again work toward having summer youth workers this summer.  If you have teenagers interested in working at the pool house this summer, please look out for the HOA email.  We hope to have an ex</w:t>
      </w:r>
      <w:r w:rsidR="00122180" w:rsidRPr="00F23281">
        <w:rPr>
          <w:rFonts w:ascii="Times New Roman" w:hAnsi="Times New Roman" w:cs="Times New Roman"/>
          <w:sz w:val="28"/>
          <w:szCs w:val="28"/>
        </w:rPr>
        <w:t>citing and successful summer at the pool and look forward to seeing everyone there</w:t>
      </w:r>
    </w:p>
    <w:p w14:paraId="6491CA82" w14:textId="34828A6D" w:rsidR="00122180" w:rsidRPr="00F23281" w:rsidRDefault="00122180" w:rsidP="00DD5108">
      <w:pPr>
        <w:rPr>
          <w:rFonts w:ascii="Times New Roman" w:hAnsi="Times New Roman" w:cs="Times New Roman"/>
          <w:b/>
          <w:bCs/>
          <w:sz w:val="28"/>
          <w:szCs w:val="28"/>
        </w:rPr>
      </w:pPr>
      <w:r w:rsidRPr="00F23281">
        <w:rPr>
          <w:rFonts w:ascii="Times New Roman" w:hAnsi="Times New Roman" w:cs="Times New Roman"/>
          <w:b/>
          <w:bCs/>
          <w:sz w:val="28"/>
          <w:szCs w:val="28"/>
        </w:rPr>
        <w:t>Grievance/Finance: Delmar, Beverly</w:t>
      </w:r>
    </w:p>
    <w:p w14:paraId="572988DB" w14:textId="7E830450" w:rsidR="00122180" w:rsidRPr="00F23281" w:rsidRDefault="00122180" w:rsidP="00DD5108">
      <w:pPr>
        <w:rPr>
          <w:rFonts w:ascii="Times New Roman" w:hAnsi="Times New Roman" w:cs="Times New Roman"/>
          <w:sz w:val="28"/>
          <w:szCs w:val="28"/>
        </w:rPr>
      </w:pPr>
      <w:r w:rsidRPr="00F23281">
        <w:rPr>
          <w:rFonts w:ascii="Times New Roman" w:hAnsi="Times New Roman" w:cs="Times New Roman"/>
          <w:sz w:val="28"/>
          <w:szCs w:val="28"/>
        </w:rPr>
        <w:t xml:space="preserve">The Grievance/Finance Committee was established to oversee the community's financial operations </w:t>
      </w:r>
      <w:r w:rsidR="002D659E" w:rsidRPr="00F23281">
        <w:rPr>
          <w:rFonts w:ascii="Times New Roman" w:hAnsi="Times New Roman" w:cs="Times New Roman"/>
          <w:sz w:val="28"/>
          <w:szCs w:val="28"/>
        </w:rPr>
        <w:t>concerning</w:t>
      </w:r>
      <w:r w:rsidRPr="00F23281">
        <w:rPr>
          <w:rFonts w:ascii="Times New Roman" w:hAnsi="Times New Roman" w:cs="Times New Roman"/>
          <w:sz w:val="28"/>
          <w:szCs w:val="28"/>
        </w:rPr>
        <w:t xml:space="preserve"> homeowners' high delinquency.  Assist delinquent homeowners by offering payment plans and convening meetings with the homeowners to discuss concerns associated with delinquency.  For our community expenses to be sustained, our homeowners must make their required annual assessments for financial stability to ensure that the community can maintain its infrastructure, provide essential e-services, and enhance property values for all homeowners.  Without </w:t>
      </w:r>
      <w:proofErr w:type="gramStart"/>
      <w:r w:rsidRPr="00F23281">
        <w:rPr>
          <w:rFonts w:ascii="Times New Roman" w:hAnsi="Times New Roman" w:cs="Times New Roman"/>
          <w:sz w:val="28"/>
          <w:szCs w:val="28"/>
        </w:rPr>
        <w:t>a stable</w:t>
      </w:r>
      <w:proofErr w:type="gramEnd"/>
      <w:r w:rsidRPr="00F23281">
        <w:rPr>
          <w:rFonts w:ascii="Times New Roman" w:hAnsi="Times New Roman" w:cs="Times New Roman"/>
          <w:sz w:val="28"/>
          <w:szCs w:val="28"/>
        </w:rPr>
        <w:t xml:space="preserve"> financial footing, the community may face challenges in funding necessary repairs or improvements, which could lead to a decline in the overall quality of life.  An organized financial system also allows for planning future projects that benefit everyone.</w:t>
      </w:r>
    </w:p>
    <w:p w14:paraId="2A7745AF" w14:textId="51C946BA" w:rsidR="00122180" w:rsidRPr="00F23281" w:rsidRDefault="00122180" w:rsidP="00DD5108">
      <w:pPr>
        <w:rPr>
          <w:rFonts w:ascii="Times New Roman" w:hAnsi="Times New Roman" w:cs="Times New Roman"/>
          <w:b/>
          <w:bCs/>
          <w:sz w:val="28"/>
          <w:szCs w:val="28"/>
        </w:rPr>
      </w:pPr>
      <w:r w:rsidRPr="00F23281">
        <w:rPr>
          <w:rFonts w:ascii="Times New Roman" w:hAnsi="Times New Roman" w:cs="Times New Roman"/>
          <w:b/>
          <w:bCs/>
          <w:sz w:val="28"/>
          <w:szCs w:val="28"/>
        </w:rPr>
        <w:t>Newsletter: Paulette &amp; Pia</w:t>
      </w:r>
    </w:p>
    <w:p w14:paraId="0FBA5CD0" w14:textId="0CB7DC03" w:rsidR="00122180" w:rsidRPr="00F23281" w:rsidRDefault="00DC2FAA" w:rsidP="00DD5108">
      <w:pPr>
        <w:rPr>
          <w:rFonts w:ascii="Times New Roman" w:hAnsi="Times New Roman" w:cs="Times New Roman"/>
          <w:sz w:val="28"/>
          <w:szCs w:val="28"/>
        </w:rPr>
      </w:pPr>
      <w:r w:rsidRPr="00F23281">
        <w:rPr>
          <w:rFonts w:ascii="Times New Roman" w:hAnsi="Times New Roman" w:cs="Times New Roman"/>
          <w:sz w:val="28"/>
          <w:szCs w:val="28"/>
        </w:rPr>
        <w:t>Our organization produces a</w:t>
      </w:r>
      <w:r w:rsidR="00122180" w:rsidRPr="00F23281">
        <w:rPr>
          <w:rFonts w:ascii="Times New Roman" w:hAnsi="Times New Roman" w:cs="Times New Roman"/>
          <w:sz w:val="28"/>
          <w:szCs w:val="28"/>
        </w:rPr>
        <w:t xml:space="preserve"> bi-monthly newsletter. It contains a great deal of </w:t>
      </w:r>
      <w:r w:rsidR="00C3749F" w:rsidRPr="00F23281">
        <w:rPr>
          <w:rFonts w:ascii="Times New Roman" w:hAnsi="Times New Roman" w:cs="Times New Roman"/>
          <w:sz w:val="28"/>
          <w:szCs w:val="28"/>
        </w:rPr>
        <w:t>help</w:t>
      </w:r>
      <w:r w:rsidR="00122180" w:rsidRPr="00F23281">
        <w:rPr>
          <w:rFonts w:ascii="Times New Roman" w:hAnsi="Times New Roman" w:cs="Times New Roman"/>
          <w:sz w:val="28"/>
          <w:szCs w:val="28"/>
        </w:rPr>
        <w:t xml:space="preserve">ful information. It </w:t>
      </w:r>
      <w:r w:rsidR="00C3749F" w:rsidRPr="00F23281">
        <w:rPr>
          <w:rFonts w:ascii="Times New Roman" w:hAnsi="Times New Roman" w:cs="Times New Roman"/>
          <w:sz w:val="28"/>
          <w:szCs w:val="28"/>
        </w:rPr>
        <w:t>include</w:t>
      </w:r>
      <w:r w:rsidR="00122180" w:rsidRPr="00F23281">
        <w:rPr>
          <w:rFonts w:ascii="Times New Roman" w:hAnsi="Times New Roman" w:cs="Times New Roman"/>
          <w:sz w:val="28"/>
          <w:szCs w:val="28"/>
        </w:rPr>
        <w:t>s community information, Town &amp; County news, games, recommended reading materials, an</w:t>
      </w:r>
      <w:r w:rsidRPr="00F23281">
        <w:rPr>
          <w:rFonts w:ascii="Times New Roman" w:hAnsi="Times New Roman" w:cs="Times New Roman"/>
          <w:sz w:val="28"/>
          <w:szCs w:val="28"/>
        </w:rPr>
        <w:t>d</w:t>
      </w:r>
      <w:r w:rsidR="00122180" w:rsidRPr="00F23281">
        <w:rPr>
          <w:rFonts w:ascii="Times New Roman" w:hAnsi="Times New Roman" w:cs="Times New Roman"/>
          <w:sz w:val="28"/>
          <w:szCs w:val="28"/>
        </w:rPr>
        <w:t xml:space="preserve"> more. </w:t>
      </w:r>
      <w:r w:rsidR="001A2582" w:rsidRPr="00F23281">
        <w:rPr>
          <w:rFonts w:ascii="Times New Roman" w:hAnsi="Times New Roman" w:cs="Times New Roman"/>
          <w:sz w:val="28"/>
          <w:szCs w:val="28"/>
        </w:rPr>
        <w:t>We must</w:t>
      </w:r>
      <w:r w:rsidR="00122180" w:rsidRPr="00F23281">
        <w:rPr>
          <w:rFonts w:ascii="Times New Roman" w:hAnsi="Times New Roman" w:cs="Times New Roman"/>
          <w:sz w:val="28"/>
          <w:szCs w:val="28"/>
        </w:rPr>
        <w:t xml:space="preserve"> know what you would like to see in your newsletter. </w:t>
      </w:r>
      <w:r w:rsidRPr="00F23281">
        <w:rPr>
          <w:rFonts w:ascii="Times New Roman" w:hAnsi="Times New Roman" w:cs="Times New Roman"/>
          <w:sz w:val="28"/>
          <w:szCs w:val="28"/>
        </w:rPr>
        <w:t xml:space="preserve">Suggestions are always welcome. If you have any suggestions, you may place them in the suggestion box at the pool house or send them to </w:t>
      </w:r>
      <w:hyperlink r:id="rId6" w:history="1">
        <w:r w:rsidRPr="00F23281">
          <w:rPr>
            <w:rStyle w:val="Hyperlink"/>
            <w:rFonts w:ascii="Times New Roman" w:hAnsi="Times New Roman" w:cs="Times New Roman"/>
            <w:sz w:val="28"/>
            <w:szCs w:val="28"/>
          </w:rPr>
          <w:t>hoahickoryhollow@gmail.com</w:t>
        </w:r>
      </w:hyperlink>
      <w:r w:rsidRPr="00F23281">
        <w:rPr>
          <w:rFonts w:ascii="Times New Roman" w:hAnsi="Times New Roman" w:cs="Times New Roman"/>
          <w:sz w:val="28"/>
          <w:szCs w:val="28"/>
        </w:rPr>
        <w:t>. Engaging with the community through the newsletter allows residents to stay informed and connected, fostering a sense o</w:t>
      </w:r>
      <w:r w:rsidR="002D659E" w:rsidRPr="00F23281">
        <w:rPr>
          <w:rFonts w:ascii="Times New Roman" w:hAnsi="Times New Roman" w:cs="Times New Roman"/>
          <w:sz w:val="28"/>
          <w:szCs w:val="28"/>
        </w:rPr>
        <w:t xml:space="preserve">f </w:t>
      </w:r>
      <w:r w:rsidRPr="00F23281">
        <w:rPr>
          <w:rFonts w:ascii="Times New Roman" w:hAnsi="Times New Roman" w:cs="Times New Roman"/>
          <w:sz w:val="28"/>
          <w:szCs w:val="28"/>
        </w:rPr>
        <w:t xml:space="preserve">belonging. It encourages participation in local events and initiatives, </w:t>
      </w:r>
      <w:r w:rsidR="001A2582" w:rsidRPr="00F23281">
        <w:rPr>
          <w:rFonts w:ascii="Times New Roman" w:hAnsi="Times New Roman" w:cs="Times New Roman"/>
          <w:sz w:val="28"/>
          <w:szCs w:val="28"/>
        </w:rPr>
        <w:t>strengthening community bonds and enhancing</w:t>
      </w:r>
      <w:r w:rsidRPr="00F23281">
        <w:rPr>
          <w:rFonts w:ascii="Times New Roman" w:hAnsi="Times New Roman" w:cs="Times New Roman"/>
          <w:sz w:val="28"/>
          <w:szCs w:val="28"/>
        </w:rPr>
        <w:t xml:space="preserve"> everyone's quality of life.  Additionally, by sharing feedback and suggestions, community members can play an active role in shaping the content so that the newsletter remains relevant and valuable.</w:t>
      </w:r>
    </w:p>
    <w:p w14:paraId="3D5386DC" w14:textId="77777777" w:rsidR="001F6D9D" w:rsidRPr="00F23281" w:rsidRDefault="001F6D9D" w:rsidP="00DD5108">
      <w:pPr>
        <w:rPr>
          <w:rFonts w:ascii="Times New Roman" w:hAnsi="Times New Roman" w:cs="Times New Roman"/>
          <w:b/>
          <w:bCs/>
          <w:sz w:val="28"/>
          <w:szCs w:val="28"/>
        </w:rPr>
      </w:pPr>
    </w:p>
    <w:p w14:paraId="1345C2C8" w14:textId="77777777" w:rsidR="001F6D9D" w:rsidRPr="00F23281" w:rsidRDefault="001F6D9D" w:rsidP="00DD5108">
      <w:pPr>
        <w:rPr>
          <w:rFonts w:ascii="Times New Roman" w:hAnsi="Times New Roman" w:cs="Times New Roman"/>
          <w:b/>
          <w:bCs/>
          <w:sz w:val="28"/>
          <w:szCs w:val="28"/>
        </w:rPr>
      </w:pPr>
    </w:p>
    <w:p w14:paraId="6A1D5DBE" w14:textId="486985FB" w:rsidR="00DC2FAA" w:rsidRPr="00F23281" w:rsidRDefault="00DC2FAA" w:rsidP="00DD5108">
      <w:pPr>
        <w:rPr>
          <w:rFonts w:ascii="Times New Roman" w:hAnsi="Times New Roman" w:cs="Times New Roman"/>
          <w:b/>
          <w:bCs/>
          <w:sz w:val="28"/>
          <w:szCs w:val="28"/>
        </w:rPr>
      </w:pPr>
      <w:r w:rsidRPr="00F23281">
        <w:rPr>
          <w:rFonts w:ascii="Times New Roman" w:hAnsi="Times New Roman" w:cs="Times New Roman"/>
          <w:b/>
          <w:bCs/>
          <w:sz w:val="28"/>
          <w:szCs w:val="28"/>
        </w:rPr>
        <w:lastRenderedPageBreak/>
        <w:t>Open Space: Mark</w:t>
      </w:r>
    </w:p>
    <w:p w14:paraId="0D7F4F6D" w14:textId="1789DA3B" w:rsidR="00DC2FAA" w:rsidRPr="00F23281" w:rsidRDefault="00DC2FAA" w:rsidP="00DD5108">
      <w:pPr>
        <w:rPr>
          <w:rFonts w:ascii="Times New Roman" w:hAnsi="Times New Roman" w:cs="Times New Roman"/>
          <w:sz w:val="28"/>
          <w:szCs w:val="28"/>
        </w:rPr>
      </w:pPr>
      <w:r w:rsidRPr="00F23281">
        <w:rPr>
          <w:rFonts w:ascii="Times New Roman" w:hAnsi="Times New Roman" w:cs="Times New Roman"/>
          <w:sz w:val="28"/>
          <w:szCs w:val="28"/>
        </w:rPr>
        <w:t>Anderson Lawncare Company maintains our open-space areas. The work is scheduled to begin in late April and continue until the end of October. In the past season, we were satisfied with their work. To evaluate their lawn</w:t>
      </w:r>
      <w:r w:rsidR="00F3670B" w:rsidRPr="00F23281">
        <w:rPr>
          <w:rFonts w:ascii="Times New Roman" w:hAnsi="Times New Roman" w:cs="Times New Roman"/>
          <w:sz w:val="28"/>
          <w:szCs w:val="28"/>
        </w:rPr>
        <w:t xml:space="preserve"> </w:t>
      </w:r>
      <w:r w:rsidRPr="00F23281">
        <w:rPr>
          <w:rFonts w:ascii="Times New Roman" w:hAnsi="Times New Roman" w:cs="Times New Roman"/>
          <w:sz w:val="28"/>
          <w:szCs w:val="28"/>
        </w:rPr>
        <w:t xml:space="preserve">care performance, the open-space committee </w:t>
      </w:r>
      <w:r w:rsidR="001A2582" w:rsidRPr="00F23281">
        <w:rPr>
          <w:rFonts w:ascii="Times New Roman" w:hAnsi="Times New Roman" w:cs="Times New Roman"/>
          <w:sz w:val="28"/>
          <w:szCs w:val="28"/>
        </w:rPr>
        <w:t>regularly inspects</w:t>
      </w:r>
      <w:r w:rsidRPr="00F23281">
        <w:rPr>
          <w:rFonts w:ascii="Times New Roman" w:hAnsi="Times New Roman" w:cs="Times New Roman"/>
          <w:sz w:val="28"/>
          <w:szCs w:val="28"/>
        </w:rPr>
        <w:t xml:space="preserve"> the open-space areas to ensure they meet our community standards. Feedback from residents will also be collected and reviewed to identify any recurring issues or areas of concern. Additionally, we will hold meetings with Anderson Lawncare Company to discuss any necessary improvements and address performance-related matters. If you find any areas within the community that were not cut, please contact IPS immediately or email </w:t>
      </w:r>
      <w:hyperlink r:id="rId7" w:history="1">
        <w:r w:rsidR="00F3670B" w:rsidRPr="00F23281">
          <w:rPr>
            <w:rStyle w:val="Hyperlink"/>
            <w:rFonts w:ascii="Times New Roman" w:hAnsi="Times New Roman" w:cs="Times New Roman"/>
            <w:sz w:val="28"/>
            <w:szCs w:val="28"/>
          </w:rPr>
          <w:t>hoahickoryhollow@gmail.com</w:t>
        </w:r>
      </w:hyperlink>
    </w:p>
    <w:p w14:paraId="581DF0B0" w14:textId="6138F241" w:rsidR="00F3670B" w:rsidRPr="00F23281" w:rsidRDefault="00F3670B" w:rsidP="00DD5108">
      <w:pPr>
        <w:rPr>
          <w:rFonts w:ascii="Times New Roman" w:hAnsi="Times New Roman" w:cs="Times New Roman"/>
          <w:b/>
          <w:bCs/>
          <w:sz w:val="28"/>
          <w:szCs w:val="28"/>
        </w:rPr>
      </w:pPr>
      <w:r w:rsidRPr="00F23281">
        <w:rPr>
          <w:rFonts w:ascii="Times New Roman" w:hAnsi="Times New Roman" w:cs="Times New Roman"/>
          <w:b/>
          <w:bCs/>
          <w:sz w:val="28"/>
          <w:szCs w:val="28"/>
        </w:rPr>
        <w:t>Pond: Gloria &amp; Shawnte</w:t>
      </w:r>
    </w:p>
    <w:p w14:paraId="3EBAA72C" w14:textId="7BFEEEBB" w:rsidR="00F3670B" w:rsidRPr="00F23281" w:rsidRDefault="00F3670B" w:rsidP="00DD5108">
      <w:pPr>
        <w:rPr>
          <w:rFonts w:ascii="Times New Roman" w:hAnsi="Times New Roman" w:cs="Times New Roman"/>
          <w:sz w:val="28"/>
          <w:szCs w:val="28"/>
        </w:rPr>
      </w:pPr>
      <w:r w:rsidRPr="00F23281">
        <w:rPr>
          <w:rFonts w:ascii="Times New Roman" w:hAnsi="Times New Roman" w:cs="Times New Roman"/>
          <w:sz w:val="28"/>
          <w:szCs w:val="28"/>
        </w:rPr>
        <w:t xml:space="preserve">We have contracted with a new company, Advanced Ecology, to maintain our pond. The first service was performed on January 2, 2025. The service included inspecting the pond’s current condition and removing the excessive trash accumulated around the pond over the past year. Several deficiencies were found in the following areas. The pond </w:t>
      </w:r>
      <w:proofErr w:type="gramStart"/>
      <w:r w:rsidRPr="00F23281">
        <w:rPr>
          <w:rFonts w:ascii="Times New Roman" w:hAnsi="Times New Roman" w:cs="Times New Roman"/>
          <w:sz w:val="28"/>
          <w:szCs w:val="28"/>
        </w:rPr>
        <w:t>inlet(</w:t>
      </w:r>
      <w:proofErr w:type="gramEnd"/>
      <w:r w:rsidRPr="00F23281">
        <w:rPr>
          <w:rFonts w:ascii="Times New Roman" w:hAnsi="Times New Roman" w:cs="Times New Roman"/>
          <w:sz w:val="28"/>
          <w:szCs w:val="28"/>
        </w:rPr>
        <w:t>4) forebay is also referred to as riprap. The pond inlet forebay had significant sediment buildup, which can obstruct water flow. Additionally, the riprap was dislodged in several areas, compromising the inlet’s structural integrity.</w:t>
      </w:r>
    </w:p>
    <w:p w14:paraId="015BB70D" w14:textId="42DC130A" w:rsidR="00F3670B" w:rsidRPr="00F23281" w:rsidRDefault="00F3670B" w:rsidP="00DD5108">
      <w:pPr>
        <w:rPr>
          <w:rFonts w:ascii="Times New Roman" w:hAnsi="Times New Roman" w:cs="Times New Roman"/>
          <w:sz w:val="28"/>
          <w:szCs w:val="28"/>
        </w:rPr>
      </w:pPr>
      <w:r w:rsidRPr="00F23281">
        <w:rPr>
          <w:rFonts w:ascii="Times New Roman" w:hAnsi="Times New Roman" w:cs="Times New Roman"/>
          <w:b/>
          <w:bCs/>
          <w:sz w:val="28"/>
          <w:szCs w:val="28"/>
        </w:rPr>
        <w:t>Shawnte:</w:t>
      </w:r>
    </w:p>
    <w:p w14:paraId="37C1A398" w14:textId="293C97EA" w:rsidR="00F3670B" w:rsidRPr="00F23281" w:rsidRDefault="00F3670B" w:rsidP="00DD5108">
      <w:pPr>
        <w:rPr>
          <w:rFonts w:ascii="Times New Roman" w:hAnsi="Times New Roman" w:cs="Times New Roman"/>
          <w:sz w:val="28"/>
          <w:szCs w:val="28"/>
        </w:rPr>
      </w:pPr>
      <w:r w:rsidRPr="00F23281">
        <w:rPr>
          <w:rFonts w:ascii="Times New Roman" w:hAnsi="Times New Roman" w:cs="Times New Roman"/>
          <w:sz w:val="28"/>
          <w:szCs w:val="28"/>
        </w:rPr>
        <w:t>Most of the p</w:t>
      </w:r>
      <w:r w:rsidR="001A2582" w:rsidRPr="00F23281">
        <w:rPr>
          <w:rFonts w:ascii="Times New Roman" w:hAnsi="Times New Roman" w:cs="Times New Roman"/>
          <w:sz w:val="28"/>
          <w:szCs w:val="28"/>
        </w:rPr>
        <w:t>ond's perimeter</w:t>
      </w:r>
      <w:r w:rsidRPr="00F23281">
        <w:rPr>
          <w:rFonts w:ascii="Times New Roman" w:hAnsi="Times New Roman" w:cs="Times New Roman"/>
          <w:sz w:val="28"/>
          <w:szCs w:val="28"/>
        </w:rPr>
        <w:t xml:space="preserve"> is filled with cattails and 3-5 feet of vegetative </w:t>
      </w:r>
      <w:proofErr w:type="gramStart"/>
      <w:r w:rsidRPr="00F23281">
        <w:rPr>
          <w:rFonts w:ascii="Times New Roman" w:hAnsi="Times New Roman" w:cs="Times New Roman"/>
          <w:sz w:val="28"/>
          <w:szCs w:val="28"/>
        </w:rPr>
        <w:t>buffers(</w:t>
      </w:r>
      <w:proofErr w:type="gramEnd"/>
      <w:r w:rsidRPr="00F23281">
        <w:rPr>
          <w:rFonts w:ascii="Times New Roman" w:hAnsi="Times New Roman" w:cs="Times New Roman"/>
          <w:sz w:val="28"/>
          <w:szCs w:val="28"/>
        </w:rPr>
        <w:t>no mowing zones are required around its perimeter. Regular</w:t>
      </w:r>
      <w:r w:rsidR="001A2582" w:rsidRPr="00F23281">
        <w:rPr>
          <w:rFonts w:ascii="Times New Roman" w:hAnsi="Times New Roman" w:cs="Times New Roman"/>
          <w:sz w:val="28"/>
          <w:szCs w:val="28"/>
        </w:rPr>
        <w:t>ly monitoring and removing</w:t>
      </w:r>
      <w:r w:rsidRPr="00F23281">
        <w:rPr>
          <w:rFonts w:ascii="Times New Roman" w:hAnsi="Times New Roman" w:cs="Times New Roman"/>
          <w:sz w:val="28"/>
          <w:szCs w:val="28"/>
        </w:rPr>
        <w:t xml:space="preserve"> invasive plant species, such as cattails, can help maintain ecological balance. Additionally, implementing a scheduled mowing routine for vegetative buffers can prevent overgrowth and ensure they remain effective at filtering runoff. Maintaining vegetative buffers around the pond offers numerous benefits. buffers act as a natural filter, trapping sediments and pollutants before they enter the water, improving water quality.</w:t>
      </w:r>
    </w:p>
    <w:p w14:paraId="2F84133D" w14:textId="77777777" w:rsidR="001F6D9D" w:rsidRDefault="001F6D9D" w:rsidP="00DD5108">
      <w:pPr>
        <w:rPr>
          <w:rFonts w:ascii="Times New Roman" w:hAnsi="Times New Roman" w:cs="Times New Roman"/>
          <w:b/>
          <w:bCs/>
          <w:sz w:val="28"/>
          <w:szCs w:val="28"/>
        </w:rPr>
      </w:pPr>
    </w:p>
    <w:p w14:paraId="338F01A3" w14:textId="77777777" w:rsidR="001F6D9D" w:rsidRDefault="001F6D9D" w:rsidP="00DD5108">
      <w:pPr>
        <w:rPr>
          <w:rFonts w:ascii="Times New Roman" w:hAnsi="Times New Roman" w:cs="Times New Roman"/>
          <w:b/>
          <w:bCs/>
          <w:sz w:val="28"/>
          <w:szCs w:val="28"/>
        </w:rPr>
      </w:pPr>
    </w:p>
    <w:p w14:paraId="40833C28" w14:textId="78E2E598" w:rsidR="00C97276" w:rsidRPr="00F23281" w:rsidRDefault="00C97276" w:rsidP="00DD5108">
      <w:pPr>
        <w:rPr>
          <w:rFonts w:ascii="Times New Roman" w:hAnsi="Times New Roman" w:cs="Times New Roman"/>
          <w:b/>
          <w:bCs/>
          <w:sz w:val="28"/>
          <w:szCs w:val="28"/>
        </w:rPr>
      </w:pPr>
      <w:r w:rsidRPr="00F23281">
        <w:rPr>
          <w:rFonts w:ascii="Times New Roman" w:hAnsi="Times New Roman" w:cs="Times New Roman"/>
          <w:b/>
          <w:bCs/>
          <w:sz w:val="28"/>
          <w:szCs w:val="28"/>
        </w:rPr>
        <w:lastRenderedPageBreak/>
        <w:t>Social/Event: Mark, Shawnte, Gloria &amp; Beverly</w:t>
      </w:r>
    </w:p>
    <w:p w14:paraId="1C0F7BC0" w14:textId="38F9EF6E" w:rsidR="00726F2B" w:rsidRPr="00F23281" w:rsidRDefault="00C97276" w:rsidP="00DD5108">
      <w:pPr>
        <w:rPr>
          <w:rFonts w:ascii="Times New Roman" w:hAnsi="Times New Roman" w:cs="Times New Roman"/>
          <w:sz w:val="28"/>
          <w:szCs w:val="28"/>
        </w:rPr>
      </w:pPr>
      <w:r w:rsidRPr="00F23281">
        <w:rPr>
          <w:rFonts w:ascii="Times New Roman" w:hAnsi="Times New Roman" w:cs="Times New Roman"/>
          <w:sz w:val="28"/>
          <w:szCs w:val="28"/>
        </w:rPr>
        <w:t>As part of our effort to foster a sense of community, we have established a social</w:t>
      </w:r>
      <w:r w:rsidR="00B622C2" w:rsidRPr="00F23281">
        <w:rPr>
          <w:rFonts w:ascii="Times New Roman" w:hAnsi="Times New Roman" w:cs="Times New Roman"/>
          <w:sz w:val="28"/>
          <w:szCs w:val="28"/>
        </w:rPr>
        <w:t xml:space="preserve"> </w:t>
      </w:r>
      <w:r w:rsidRPr="00F23281">
        <w:rPr>
          <w:rFonts w:ascii="Times New Roman" w:hAnsi="Times New Roman" w:cs="Times New Roman"/>
          <w:sz w:val="28"/>
          <w:szCs w:val="28"/>
        </w:rPr>
        <w:t>event committee. Th</w:t>
      </w:r>
      <w:r w:rsidR="001A2582" w:rsidRPr="00F23281">
        <w:rPr>
          <w:rFonts w:ascii="Times New Roman" w:hAnsi="Times New Roman" w:cs="Times New Roman"/>
          <w:sz w:val="28"/>
          <w:szCs w:val="28"/>
        </w:rPr>
        <w:t>is project aim</w:t>
      </w:r>
      <w:r w:rsidRPr="00F23281">
        <w:rPr>
          <w:rFonts w:ascii="Times New Roman" w:hAnsi="Times New Roman" w:cs="Times New Roman"/>
          <w:sz w:val="28"/>
          <w:szCs w:val="28"/>
        </w:rPr>
        <w:t xml:space="preserve">s to increase the sense of community among homeowners in Hickory Hollow. </w:t>
      </w:r>
      <w:r w:rsidR="00C22F06" w:rsidRPr="00F23281">
        <w:rPr>
          <w:rFonts w:ascii="Times New Roman" w:hAnsi="Times New Roman" w:cs="Times New Roman"/>
          <w:sz w:val="28"/>
          <w:szCs w:val="28"/>
        </w:rPr>
        <w:t>Our goal is to develop cohesiveness and</w:t>
      </w:r>
      <w:r w:rsidRPr="00F23281">
        <w:rPr>
          <w:rFonts w:ascii="Times New Roman" w:hAnsi="Times New Roman" w:cs="Times New Roman"/>
          <w:sz w:val="28"/>
          <w:szCs w:val="28"/>
        </w:rPr>
        <w:t xml:space="preserve"> get to know your neighbors</w:t>
      </w:r>
      <w:r w:rsidR="0023209C" w:rsidRPr="00F23281">
        <w:rPr>
          <w:rFonts w:ascii="Times New Roman" w:hAnsi="Times New Roman" w:cs="Times New Roman"/>
          <w:sz w:val="28"/>
          <w:szCs w:val="28"/>
        </w:rPr>
        <w:t xml:space="preserve"> our goal. </w:t>
      </w:r>
      <w:r w:rsidR="00726F2B" w:rsidRPr="00F23281">
        <w:rPr>
          <w:rFonts w:ascii="Times New Roman" w:hAnsi="Times New Roman" w:cs="Times New Roman"/>
          <w:sz w:val="28"/>
          <w:szCs w:val="28"/>
        </w:rPr>
        <w:t xml:space="preserve"> </w:t>
      </w:r>
    </w:p>
    <w:p w14:paraId="4FAB0713" w14:textId="025F4610" w:rsidR="00C97276" w:rsidRPr="00F23281" w:rsidRDefault="00C97276" w:rsidP="00DD5108">
      <w:pPr>
        <w:rPr>
          <w:rFonts w:ascii="Times New Roman" w:hAnsi="Times New Roman" w:cs="Times New Roman"/>
          <w:sz w:val="28"/>
          <w:szCs w:val="28"/>
        </w:rPr>
      </w:pPr>
      <w:r w:rsidRPr="00F23281">
        <w:rPr>
          <w:rFonts w:ascii="Times New Roman" w:hAnsi="Times New Roman" w:cs="Times New Roman"/>
          <w:sz w:val="28"/>
          <w:szCs w:val="28"/>
        </w:rPr>
        <w:t xml:space="preserve"> </w:t>
      </w:r>
      <w:r w:rsidR="00C22F06" w:rsidRPr="00F23281">
        <w:rPr>
          <w:rFonts w:ascii="Times New Roman" w:hAnsi="Times New Roman" w:cs="Times New Roman"/>
          <w:sz w:val="28"/>
          <w:szCs w:val="28"/>
        </w:rPr>
        <w:t>We</w:t>
      </w:r>
      <w:r w:rsidRPr="00F23281">
        <w:rPr>
          <w:rFonts w:ascii="Times New Roman" w:hAnsi="Times New Roman" w:cs="Times New Roman"/>
          <w:sz w:val="28"/>
          <w:szCs w:val="28"/>
        </w:rPr>
        <w:t xml:space="preserve"> hope you will be as excited about the social events we are planning as we are, and we look forward to your participation. These events will provide opportunities for residents to interact in a relaxed and enjoyable setting, allowing them to forge new friendships and strengthen existing ones. By bringing people together for shared experiences, we aim to create a supportive network that enhances the overall quality of life in Hickory Hollow. Additionally, these gatherings will encourage collaboration and open communication among neighbors, fostering a more connected and harmonious community.</w:t>
      </w:r>
    </w:p>
    <w:p w14:paraId="3C68DBBC" w14:textId="6CCBEBF2" w:rsidR="00C97276" w:rsidRPr="00F23281" w:rsidRDefault="00C97276" w:rsidP="00DD5108">
      <w:pPr>
        <w:rPr>
          <w:rFonts w:ascii="Times New Roman" w:hAnsi="Times New Roman" w:cs="Times New Roman"/>
          <w:b/>
          <w:bCs/>
          <w:sz w:val="28"/>
          <w:szCs w:val="28"/>
        </w:rPr>
      </w:pPr>
      <w:r w:rsidRPr="00F23281">
        <w:rPr>
          <w:rFonts w:ascii="Times New Roman" w:hAnsi="Times New Roman" w:cs="Times New Roman"/>
          <w:b/>
          <w:bCs/>
          <w:sz w:val="28"/>
          <w:szCs w:val="28"/>
        </w:rPr>
        <w:t>Town &amp; County: Paulette Haws</w:t>
      </w:r>
    </w:p>
    <w:p w14:paraId="09A77AC3" w14:textId="33728272" w:rsidR="001B483C" w:rsidRPr="00F23281" w:rsidRDefault="00AF7957" w:rsidP="00DD5108">
      <w:pPr>
        <w:rPr>
          <w:rFonts w:ascii="Times New Roman" w:hAnsi="Times New Roman" w:cs="Times New Roman"/>
          <w:sz w:val="28"/>
          <w:szCs w:val="28"/>
        </w:rPr>
      </w:pPr>
      <w:r w:rsidRPr="00F23281">
        <w:rPr>
          <w:rFonts w:ascii="Times New Roman" w:hAnsi="Times New Roman" w:cs="Times New Roman"/>
          <w:sz w:val="28"/>
          <w:szCs w:val="28"/>
        </w:rPr>
        <w:t xml:space="preserve">This committee </w:t>
      </w:r>
      <w:r w:rsidR="00BA6D2B" w:rsidRPr="00F23281">
        <w:rPr>
          <w:rFonts w:ascii="Times New Roman" w:hAnsi="Times New Roman" w:cs="Times New Roman"/>
          <w:sz w:val="28"/>
          <w:szCs w:val="28"/>
        </w:rPr>
        <w:t>tries</w:t>
      </w:r>
      <w:r w:rsidRPr="00F23281">
        <w:rPr>
          <w:rFonts w:ascii="Times New Roman" w:hAnsi="Times New Roman" w:cs="Times New Roman"/>
          <w:sz w:val="28"/>
          <w:szCs w:val="28"/>
        </w:rPr>
        <w:t xml:space="preserve"> to keep </w:t>
      </w:r>
      <w:r w:rsidR="00BA6D2B" w:rsidRPr="00F23281">
        <w:rPr>
          <w:rFonts w:ascii="Times New Roman" w:hAnsi="Times New Roman" w:cs="Times New Roman"/>
          <w:sz w:val="28"/>
          <w:szCs w:val="28"/>
        </w:rPr>
        <w:t xml:space="preserve">the </w:t>
      </w:r>
      <w:r w:rsidRPr="00F23281">
        <w:rPr>
          <w:rFonts w:ascii="Times New Roman" w:hAnsi="Times New Roman" w:cs="Times New Roman"/>
          <w:sz w:val="28"/>
          <w:szCs w:val="28"/>
        </w:rPr>
        <w:t xml:space="preserve">community abreast </w:t>
      </w:r>
      <w:r w:rsidR="00BA6D2B" w:rsidRPr="00F23281">
        <w:rPr>
          <w:rFonts w:ascii="Times New Roman" w:hAnsi="Times New Roman" w:cs="Times New Roman"/>
          <w:sz w:val="28"/>
          <w:szCs w:val="28"/>
        </w:rPr>
        <w:t xml:space="preserve">of </w:t>
      </w:r>
      <w:r w:rsidRPr="00F23281">
        <w:rPr>
          <w:rFonts w:ascii="Times New Roman" w:hAnsi="Times New Roman" w:cs="Times New Roman"/>
          <w:sz w:val="28"/>
          <w:szCs w:val="28"/>
        </w:rPr>
        <w:t xml:space="preserve">what </w:t>
      </w:r>
      <w:r w:rsidR="008244C8" w:rsidRPr="00F23281">
        <w:rPr>
          <w:rFonts w:ascii="Times New Roman" w:hAnsi="Times New Roman" w:cs="Times New Roman"/>
          <w:sz w:val="28"/>
          <w:szCs w:val="28"/>
        </w:rPr>
        <w:t xml:space="preserve">is </w:t>
      </w:r>
      <w:r w:rsidR="002D55A2" w:rsidRPr="00F23281">
        <w:rPr>
          <w:rFonts w:ascii="Times New Roman" w:hAnsi="Times New Roman" w:cs="Times New Roman"/>
          <w:sz w:val="28"/>
          <w:szCs w:val="28"/>
        </w:rPr>
        <w:t>happening</w:t>
      </w:r>
      <w:r w:rsidR="008244C8" w:rsidRPr="00F23281">
        <w:rPr>
          <w:rFonts w:ascii="Times New Roman" w:hAnsi="Times New Roman" w:cs="Times New Roman"/>
          <w:sz w:val="28"/>
          <w:szCs w:val="28"/>
        </w:rPr>
        <w:t xml:space="preserve"> with the Town of Smyrna and how it may affect us.</w:t>
      </w:r>
      <w:r w:rsidR="008F145E" w:rsidRPr="00F23281">
        <w:rPr>
          <w:rFonts w:ascii="Times New Roman" w:hAnsi="Times New Roman" w:cs="Times New Roman"/>
          <w:sz w:val="28"/>
          <w:szCs w:val="28"/>
        </w:rPr>
        <w:t xml:space="preserve"> </w:t>
      </w:r>
      <w:r w:rsidR="00BA6D2B" w:rsidRPr="00F23281">
        <w:rPr>
          <w:rFonts w:ascii="Times New Roman" w:hAnsi="Times New Roman" w:cs="Times New Roman"/>
          <w:sz w:val="28"/>
          <w:szCs w:val="28"/>
        </w:rPr>
        <w:t>The m</w:t>
      </w:r>
      <w:r w:rsidR="008F145E" w:rsidRPr="00F23281">
        <w:rPr>
          <w:rFonts w:ascii="Times New Roman" w:hAnsi="Times New Roman" w:cs="Times New Roman"/>
          <w:sz w:val="28"/>
          <w:szCs w:val="28"/>
        </w:rPr>
        <w:t>ost recent thing that has happen</w:t>
      </w:r>
      <w:r w:rsidR="00BA6D2B" w:rsidRPr="00F23281">
        <w:rPr>
          <w:rFonts w:ascii="Times New Roman" w:hAnsi="Times New Roman" w:cs="Times New Roman"/>
          <w:sz w:val="28"/>
          <w:szCs w:val="28"/>
        </w:rPr>
        <w:t>ed</w:t>
      </w:r>
      <w:r w:rsidR="008F145E" w:rsidRPr="00F23281">
        <w:rPr>
          <w:rFonts w:ascii="Times New Roman" w:hAnsi="Times New Roman" w:cs="Times New Roman"/>
          <w:sz w:val="28"/>
          <w:szCs w:val="28"/>
        </w:rPr>
        <w:t xml:space="preserve"> </w:t>
      </w:r>
      <w:r w:rsidR="00BA6D2B" w:rsidRPr="00F23281">
        <w:rPr>
          <w:rFonts w:ascii="Times New Roman" w:hAnsi="Times New Roman" w:cs="Times New Roman"/>
          <w:sz w:val="28"/>
          <w:szCs w:val="28"/>
        </w:rPr>
        <w:t xml:space="preserve">in </w:t>
      </w:r>
      <w:r w:rsidR="008F145E" w:rsidRPr="00F23281">
        <w:rPr>
          <w:rFonts w:ascii="Times New Roman" w:hAnsi="Times New Roman" w:cs="Times New Roman"/>
          <w:sz w:val="28"/>
          <w:szCs w:val="28"/>
        </w:rPr>
        <w:t>the Smyrna school district is having another ref</w:t>
      </w:r>
      <w:r w:rsidR="0062024D" w:rsidRPr="00F23281">
        <w:rPr>
          <w:rFonts w:ascii="Times New Roman" w:hAnsi="Times New Roman" w:cs="Times New Roman"/>
          <w:sz w:val="28"/>
          <w:szCs w:val="28"/>
        </w:rPr>
        <w:t>er</w:t>
      </w:r>
      <w:r w:rsidR="000700B6" w:rsidRPr="00F23281">
        <w:rPr>
          <w:rFonts w:ascii="Times New Roman" w:hAnsi="Times New Roman" w:cs="Times New Roman"/>
          <w:sz w:val="28"/>
          <w:szCs w:val="28"/>
        </w:rPr>
        <w:t>endum</w:t>
      </w:r>
      <w:r w:rsidR="002A706B" w:rsidRPr="00F23281">
        <w:rPr>
          <w:rFonts w:ascii="Times New Roman" w:hAnsi="Times New Roman" w:cs="Times New Roman"/>
          <w:sz w:val="28"/>
          <w:szCs w:val="28"/>
        </w:rPr>
        <w:t xml:space="preserve"> in March. Paulette </w:t>
      </w:r>
      <w:r w:rsidR="003F0D8D" w:rsidRPr="00F23281">
        <w:rPr>
          <w:rFonts w:ascii="Times New Roman" w:hAnsi="Times New Roman" w:cs="Times New Roman"/>
          <w:sz w:val="28"/>
          <w:szCs w:val="28"/>
        </w:rPr>
        <w:t>gave a little history about last year</w:t>
      </w:r>
      <w:r w:rsidR="00BA6D2B" w:rsidRPr="00F23281">
        <w:rPr>
          <w:rFonts w:ascii="Times New Roman" w:hAnsi="Times New Roman" w:cs="Times New Roman"/>
          <w:sz w:val="28"/>
          <w:szCs w:val="28"/>
        </w:rPr>
        <w:t>’s</w:t>
      </w:r>
      <w:r w:rsidR="003F0D8D" w:rsidRPr="00F23281">
        <w:rPr>
          <w:rFonts w:ascii="Times New Roman" w:hAnsi="Times New Roman" w:cs="Times New Roman"/>
          <w:sz w:val="28"/>
          <w:szCs w:val="28"/>
        </w:rPr>
        <w:t xml:space="preserve"> 2024 </w:t>
      </w:r>
      <w:r w:rsidR="00E954E8" w:rsidRPr="00F23281">
        <w:rPr>
          <w:rFonts w:ascii="Times New Roman" w:hAnsi="Times New Roman" w:cs="Times New Roman"/>
          <w:sz w:val="28"/>
          <w:szCs w:val="28"/>
        </w:rPr>
        <w:t>referendum that was voted down</w:t>
      </w:r>
      <w:r w:rsidR="00BA6D2B" w:rsidRPr="00F23281">
        <w:rPr>
          <w:rFonts w:ascii="Times New Roman" w:hAnsi="Times New Roman" w:cs="Times New Roman"/>
          <w:sz w:val="28"/>
          <w:szCs w:val="28"/>
        </w:rPr>
        <w:t xml:space="preserve"> last March</w:t>
      </w:r>
      <w:r w:rsidR="00E954E8" w:rsidRPr="00F23281">
        <w:rPr>
          <w:rFonts w:ascii="Times New Roman" w:hAnsi="Times New Roman" w:cs="Times New Roman"/>
          <w:sz w:val="28"/>
          <w:szCs w:val="28"/>
        </w:rPr>
        <w:t xml:space="preserve">. Capital </w:t>
      </w:r>
      <w:r w:rsidR="00E07F19" w:rsidRPr="00F23281">
        <w:rPr>
          <w:rFonts w:ascii="Times New Roman" w:hAnsi="Times New Roman" w:cs="Times New Roman"/>
          <w:sz w:val="28"/>
          <w:szCs w:val="28"/>
        </w:rPr>
        <w:t>operating expenses w</w:t>
      </w:r>
      <w:r w:rsidR="00AF4006" w:rsidRPr="00F23281">
        <w:rPr>
          <w:rFonts w:ascii="Times New Roman" w:hAnsi="Times New Roman" w:cs="Times New Roman"/>
          <w:sz w:val="28"/>
          <w:szCs w:val="28"/>
        </w:rPr>
        <w:t>ere</w:t>
      </w:r>
      <w:r w:rsidR="00E07F19" w:rsidRPr="00F23281">
        <w:rPr>
          <w:rFonts w:ascii="Times New Roman" w:hAnsi="Times New Roman" w:cs="Times New Roman"/>
          <w:sz w:val="28"/>
          <w:szCs w:val="28"/>
        </w:rPr>
        <w:t xml:space="preserve"> </w:t>
      </w:r>
      <w:proofErr w:type="gramStart"/>
      <w:r w:rsidR="00E07F19" w:rsidRPr="00F23281">
        <w:rPr>
          <w:rFonts w:ascii="Times New Roman" w:hAnsi="Times New Roman" w:cs="Times New Roman"/>
          <w:sz w:val="28"/>
          <w:szCs w:val="28"/>
        </w:rPr>
        <w:t>v</w:t>
      </w:r>
      <w:r w:rsidR="00A67402" w:rsidRPr="00F23281">
        <w:rPr>
          <w:rFonts w:ascii="Times New Roman" w:hAnsi="Times New Roman" w:cs="Times New Roman"/>
          <w:sz w:val="28"/>
          <w:szCs w:val="28"/>
        </w:rPr>
        <w:t>eto</w:t>
      </w:r>
      <w:r w:rsidR="00BA6D2B" w:rsidRPr="00F23281">
        <w:rPr>
          <w:rFonts w:ascii="Times New Roman" w:hAnsi="Times New Roman" w:cs="Times New Roman"/>
          <w:sz w:val="28"/>
          <w:szCs w:val="28"/>
        </w:rPr>
        <w:t>ed</w:t>
      </w:r>
      <w:r w:rsidR="00A67402" w:rsidRPr="00F23281">
        <w:rPr>
          <w:rFonts w:ascii="Times New Roman" w:hAnsi="Times New Roman" w:cs="Times New Roman"/>
          <w:sz w:val="28"/>
          <w:szCs w:val="28"/>
        </w:rPr>
        <w:t xml:space="preserve"> </w:t>
      </w:r>
      <w:r w:rsidR="00E07F19" w:rsidRPr="00F23281">
        <w:rPr>
          <w:rFonts w:ascii="Times New Roman" w:hAnsi="Times New Roman" w:cs="Times New Roman"/>
          <w:sz w:val="28"/>
          <w:szCs w:val="28"/>
        </w:rPr>
        <w:t>down</w:t>
      </w:r>
      <w:proofErr w:type="gramEnd"/>
      <w:r w:rsidR="00BA6D2B" w:rsidRPr="00F23281">
        <w:rPr>
          <w:rFonts w:ascii="Times New Roman" w:hAnsi="Times New Roman" w:cs="Times New Roman"/>
          <w:sz w:val="28"/>
          <w:szCs w:val="28"/>
        </w:rPr>
        <w:t>,</w:t>
      </w:r>
      <w:r w:rsidR="00E07F19" w:rsidRPr="00F23281">
        <w:rPr>
          <w:rFonts w:ascii="Times New Roman" w:hAnsi="Times New Roman" w:cs="Times New Roman"/>
          <w:sz w:val="28"/>
          <w:szCs w:val="28"/>
        </w:rPr>
        <w:t xml:space="preserve"> so they came back in June</w:t>
      </w:r>
      <w:r w:rsidR="00BA6D2B" w:rsidRPr="00F23281">
        <w:rPr>
          <w:rFonts w:ascii="Times New Roman" w:hAnsi="Times New Roman" w:cs="Times New Roman"/>
          <w:sz w:val="28"/>
          <w:szCs w:val="28"/>
        </w:rPr>
        <w:t>.</w:t>
      </w:r>
      <w:r w:rsidR="00890B14" w:rsidRPr="00F23281">
        <w:rPr>
          <w:rFonts w:ascii="Times New Roman" w:hAnsi="Times New Roman" w:cs="Times New Roman"/>
          <w:sz w:val="28"/>
          <w:szCs w:val="28"/>
        </w:rPr>
        <w:t xml:space="preserve"> </w:t>
      </w:r>
      <w:r w:rsidR="00BA6D2B" w:rsidRPr="00F23281">
        <w:rPr>
          <w:rFonts w:ascii="Times New Roman" w:hAnsi="Times New Roman" w:cs="Times New Roman"/>
          <w:sz w:val="28"/>
          <w:szCs w:val="28"/>
        </w:rPr>
        <w:t>T</w:t>
      </w:r>
      <w:r w:rsidR="00A67402" w:rsidRPr="00F23281">
        <w:rPr>
          <w:rFonts w:ascii="Times New Roman" w:hAnsi="Times New Roman" w:cs="Times New Roman"/>
          <w:sz w:val="28"/>
          <w:szCs w:val="28"/>
        </w:rPr>
        <w:t xml:space="preserve">he Smyrna </w:t>
      </w:r>
      <w:r w:rsidR="00890B14" w:rsidRPr="00F23281">
        <w:rPr>
          <w:rFonts w:ascii="Times New Roman" w:hAnsi="Times New Roman" w:cs="Times New Roman"/>
          <w:sz w:val="28"/>
          <w:szCs w:val="28"/>
        </w:rPr>
        <w:t xml:space="preserve">school district came back again and </w:t>
      </w:r>
      <w:r w:rsidR="00A67402" w:rsidRPr="00F23281">
        <w:rPr>
          <w:rFonts w:ascii="Times New Roman" w:hAnsi="Times New Roman" w:cs="Times New Roman"/>
          <w:sz w:val="28"/>
          <w:szCs w:val="28"/>
        </w:rPr>
        <w:t>ask</w:t>
      </w:r>
      <w:r w:rsidR="00BA6D2B" w:rsidRPr="00F23281">
        <w:rPr>
          <w:rFonts w:ascii="Times New Roman" w:hAnsi="Times New Roman" w:cs="Times New Roman"/>
          <w:sz w:val="28"/>
          <w:szCs w:val="28"/>
        </w:rPr>
        <w:t>ed</w:t>
      </w:r>
      <w:r w:rsidR="00A67402" w:rsidRPr="00F23281">
        <w:rPr>
          <w:rFonts w:ascii="Times New Roman" w:hAnsi="Times New Roman" w:cs="Times New Roman"/>
          <w:sz w:val="28"/>
          <w:szCs w:val="28"/>
        </w:rPr>
        <w:t xml:space="preserve"> for money, and that passed</w:t>
      </w:r>
      <w:r w:rsidR="00933940" w:rsidRPr="00F23281">
        <w:rPr>
          <w:rFonts w:ascii="Times New Roman" w:hAnsi="Times New Roman" w:cs="Times New Roman"/>
          <w:sz w:val="28"/>
          <w:szCs w:val="28"/>
        </w:rPr>
        <w:t xml:space="preserve"> </w:t>
      </w:r>
      <w:r w:rsidR="009B4C67" w:rsidRPr="00F23281">
        <w:rPr>
          <w:rFonts w:ascii="Times New Roman" w:hAnsi="Times New Roman" w:cs="Times New Roman"/>
          <w:sz w:val="28"/>
          <w:szCs w:val="28"/>
        </w:rPr>
        <w:t>and</w:t>
      </w:r>
      <w:r w:rsidR="00933940" w:rsidRPr="00F23281">
        <w:rPr>
          <w:rFonts w:ascii="Times New Roman" w:hAnsi="Times New Roman" w:cs="Times New Roman"/>
          <w:sz w:val="28"/>
          <w:szCs w:val="28"/>
        </w:rPr>
        <w:t xml:space="preserve"> increase</w:t>
      </w:r>
      <w:r w:rsidR="009B4C67" w:rsidRPr="00F23281">
        <w:rPr>
          <w:rFonts w:ascii="Times New Roman" w:hAnsi="Times New Roman" w:cs="Times New Roman"/>
          <w:sz w:val="28"/>
          <w:szCs w:val="28"/>
        </w:rPr>
        <w:t>d</w:t>
      </w:r>
      <w:r w:rsidR="00933940" w:rsidRPr="00F23281">
        <w:rPr>
          <w:rFonts w:ascii="Times New Roman" w:hAnsi="Times New Roman" w:cs="Times New Roman"/>
          <w:sz w:val="28"/>
          <w:szCs w:val="28"/>
        </w:rPr>
        <w:t xml:space="preserve"> our school taxes.</w:t>
      </w:r>
      <w:r w:rsidR="007C6052" w:rsidRPr="00F23281">
        <w:rPr>
          <w:rFonts w:ascii="Times New Roman" w:hAnsi="Times New Roman" w:cs="Times New Roman"/>
          <w:sz w:val="28"/>
          <w:szCs w:val="28"/>
        </w:rPr>
        <w:t xml:space="preserve"> This year</w:t>
      </w:r>
      <w:r w:rsidR="009B4C67" w:rsidRPr="00F23281">
        <w:rPr>
          <w:rFonts w:ascii="Times New Roman" w:hAnsi="Times New Roman" w:cs="Times New Roman"/>
          <w:sz w:val="28"/>
          <w:szCs w:val="28"/>
        </w:rPr>
        <w:t>,</w:t>
      </w:r>
      <w:r w:rsidR="007C6052" w:rsidRPr="00F23281">
        <w:rPr>
          <w:rFonts w:ascii="Times New Roman" w:hAnsi="Times New Roman" w:cs="Times New Roman"/>
          <w:sz w:val="28"/>
          <w:szCs w:val="28"/>
        </w:rPr>
        <w:t xml:space="preserve"> they are coming back again</w:t>
      </w:r>
      <w:r w:rsidR="003142DA" w:rsidRPr="00F23281">
        <w:rPr>
          <w:rFonts w:ascii="Times New Roman" w:hAnsi="Times New Roman" w:cs="Times New Roman"/>
          <w:sz w:val="28"/>
          <w:szCs w:val="28"/>
        </w:rPr>
        <w:t>.</w:t>
      </w:r>
      <w:r w:rsidR="007C6052" w:rsidRPr="00F23281">
        <w:rPr>
          <w:rFonts w:ascii="Times New Roman" w:hAnsi="Times New Roman" w:cs="Times New Roman"/>
          <w:sz w:val="28"/>
          <w:szCs w:val="28"/>
        </w:rPr>
        <w:t xml:space="preserve"> </w:t>
      </w:r>
      <w:r w:rsidR="002D55A2" w:rsidRPr="00F23281">
        <w:rPr>
          <w:rFonts w:ascii="Times New Roman" w:hAnsi="Times New Roman" w:cs="Times New Roman"/>
          <w:sz w:val="28"/>
          <w:szCs w:val="28"/>
        </w:rPr>
        <w:t>Another referendum</w:t>
      </w:r>
      <w:r w:rsidR="009B4C67" w:rsidRPr="00F23281">
        <w:rPr>
          <w:rFonts w:ascii="Times New Roman" w:hAnsi="Times New Roman" w:cs="Times New Roman"/>
          <w:sz w:val="28"/>
          <w:szCs w:val="28"/>
        </w:rPr>
        <w:t xml:space="preserve"> will be happening in March</w:t>
      </w:r>
      <w:r w:rsidR="006D61A5" w:rsidRPr="00F23281">
        <w:rPr>
          <w:rFonts w:ascii="Times New Roman" w:hAnsi="Times New Roman" w:cs="Times New Roman"/>
          <w:sz w:val="28"/>
          <w:szCs w:val="28"/>
        </w:rPr>
        <w:t>,</w:t>
      </w:r>
      <w:r w:rsidR="00BF5BF5" w:rsidRPr="00F23281">
        <w:rPr>
          <w:rFonts w:ascii="Times New Roman" w:hAnsi="Times New Roman" w:cs="Times New Roman"/>
          <w:sz w:val="28"/>
          <w:szCs w:val="28"/>
        </w:rPr>
        <w:t xml:space="preserve"> and this year</w:t>
      </w:r>
      <w:r w:rsidR="006D61A5" w:rsidRPr="00F23281">
        <w:rPr>
          <w:rFonts w:ascii="Times New Roman" w:hAnsi="Times New Roman" w:cs="Times New Roman"/>
          <w:sz w:val="28"/>
          <w:szCs w:val="28"/>
        </w:rPr>
        <w:t>,</w:t>
      </w:r>
      <w:r w:rsidR="00BF5BF5" w:rsidRPr="00F23281">
        <w:rPr>
          <w:rFonts w:ascii="Times New Roman" w:hAnsi="Times New Roman" w:cs="Times New Roman"/>
          <w:sz w:val="28"/>
          <w:szCs w:val="28"/>
        </w:rPr>
        <w:t xml:space="preserve"> the district </w:t>
      </w:r>
      <w:r w:rsidR="002D55A2" w:rsidRPr="00F23281">
        <w:rPr>
          <w:rFonts w:ascii="Times New Roman" w:hAnsi="Times New Roman" w:cs="Times New Roman"/>
          <w:sz w:val="28"/>
          <w:szCs w:val="28"/>
        </w:rPr>
        <w:t>hopes</w:t>
      </w:r>
      <w:r w:rsidR="00BF5BF5" w:rsidRPr="00F23281">
        <w:rPr>
          <w:rFonts w:ascii="Times New Roman" w:hAnsi="Times New Roman" w:cs="Times New Roman"/>
          <w:sz w:val="28"/>
          <w:szCs w:val="28"/>
        </w:rPr>
        <w:t xml:space="preserve"> to raise 4.5 million</w:t>
      </w:r>
      <w:r w:rsidR="003D59DE" w:rsidRPr="00F23281">
        <w:rPr>
          <w:rFonts w:ascii="Times New Roman" w:hAnsi="Times New Roman" w:cs="Times New Roman"/>
          <w:sz w:val="28"/>
          <w:szCs w:val="28"/>
        </w:rPr>
        <w:t xml:space="preserve"> dollars for hiring teachers </w:t>
      </w:r>
      <w:r w:rsidR="006D61A5" w:rsidRPr="00F23281">
        <w:rPr>
          <w:rFonts w:ascii="Times New Roman" w:hAnsi="Times New Roman" w:cs="Times New Roman"/>
          <w:sz w:val="28"/>
          <w:szCs w:val="28"/>
        </w:rPr>
        <w:t>and staff,</w:t>
      </w:r>
      <w:r w:rsidR="003D59DE" w:rsidRPr="00F23281">
        <w:rPr>
          <w:rFonts w:ascii="Times New Roman" w:hAnsi="Times New Roman" w:cs="Times New Roman"/>
          <w:sz w:val="28"/>
          <w:szCs w:val="28"/>
        </w:rPr>
        <w:t xml:space="preserve"> school safety</w:t>
      </w:r>
      <w:r w:rsidR="006D61A5" w:rsidRPr="00F23281">
        <w:rPr>
          <w:rFonts w:ascii="Times New Roman" w:hAnsi="Times New Roman" w:cs="Times New Roman"/>
          <w:sz w:val="28"/>
          <w:szCs w:val="28"/>
        </w:rPr>
        <w:t>,</w:t>
      </w:r>
      <w:r w:rsidR="003D59DE" w:rsidRPr="00F23281">
        <w:rPr>
          <w:rFonts w:ascii="Times New Roman" w:hAnsi="Times New Roman" w:cs="Times New Roman"/>
          <w:sz w:val="28"/>
          <w:szCs w:val="28"/>
        </w:rPr>
        <w:t xml:space="preserve"> and certain expenses</w:t>
      </w:r>
      <w:r w:rsidR="00561AEA" w:rsidRPr="00F23281">
        <w:rPr>
          <w:rFonts w:ascii="Times New Roman" w:hAnsi="Times New Roman" w:cs="Times New Roman"/>
          <w:sz w:val="28"/>
          <w:szCs w:val="28"/>
        </w:rPr>
        <w:t xml:space="preserve"> for extra </w:t>
      </w:r>
      <w:r w:rsidR="006D61A5" w:rsidRPr="00F23281">
        <w:rPr>
          <w:rFonts w:ascii="Times New Roman" w:hAnsi="Times New Roman" w:cs="Times New Roman"/>
          <w:sz w:val="28"/>
          <w:szCs w:val="28"/>
        </w:rPr>
        <w:t>curriculum and school sports.</w:t>
      </w:r>
      <w:r w:rsidR="00726F2B" w:rsidRPr="00F23281">
        <w:rPr>
          <w:rFonts w:ascii="Times New Roman" w:hAnsi="Times New Roman" w:cs="Times New Roman"/>
          <w:sz w:val="28"/>
          <w:szCs w:val="28"/>
        </w:rPr>
        <w:t xml:space="preserve"> </w:t>
      </w:r>
      <w:r w:rsidR="00A007C8" w:rsidRPr="00F23281">
        <w:rPr>
          <w:rFonts w:ascii="Times New Roman" w:hAnsi="Times New Roman" w:cs="Times New Roman"/>
          <w:sz w:val="28"/>
          <w:szCs w:val="28"/>
        </w:rPr>
        <w:t>Pia and Paulette did some excellent research</w:t>
      </w:r>
      <w:r w:rsidR="005C66CD" w:rsidRPr="00F23281">
        <w:rPr>
          <w:rFonts w:ascii="Times New Roman" w:hAnsi="Times New Roman" w:cs="Times New Roman"/>
          <w:sz w:val="28"/>
          <w:szCs w:val="28"/>
        </w:rPr>
        <w:t>.</w:t>
      </w:r>
      <w:r w:rsidR="00A007C8" w:rsidRPr="00F23281">
        <w:rPr>
          <w:rFonts w:ascii="Times New Roman" w:hAnsi="Times New Roman" w:cs="Times New Roman"/>
          <w:sz w:val="28"/>
          <w:szCs w:val="28"/>
        </w:rPr>
        <w:t xml:space="preserve"> </w:t>
      </w:r>
    </w:p>
    <w:p w14:paraId="04CA19FC" w14:textId="77777777" w:rsidR="00E14B08" w:rsidRPr="00F23281" w:rsidRDefault="00E14B08" w:rsidP="00DD5108">
      <w:pPr>
        <w:rPr>
          <w:rFonts w:ascii="Times New Roman" w:hAnsi="Times New Roman" w:cs="Times New Roman"/>
          <w:sz w:val="28"/>
          <w:szCs w:val="28"/>
        </w:rPr>
      </w:pPr>
    </w:p>
    <w:p w14:paraId="33413259" w14:textId="77777777" w:rsidR="00E14B08" w:rsidRPr="00F23281" w:rsidRDefault="00E14B08" w:rsidP="00E14B08">
      <w:pPr>
        <w:rPr>
          <w:rFonts w:ascii="Times New Roman" w:hAnsi="Times New Roman" w:cs="Times New Roman"/>
          <w:b/>
          <w:bCs/>
          <w:sz w:val="28"/>
          <w:szCs w:val="28"/>
        </w:rPr>
      </w:pPr>
      <w:r w:rsidRPr="00F23281">
        <w:rPr>
          <w:rFonts w:ascii="Times New Roman" w:hAnsi="Times New Roman" w:cs="Times New Roman"/>
          <w:b/>
          <w:bCs/>
          <w:sz w:val="28"/>
          <w:szCs w:val="28"/>
        </w:rPr>
        <w:t>Social Media- Tracy &amp; Shawnte</w:t>
      </w:r>
    </w:p>
    <w:p w14:paraId="21FE48F2" w14:textId="09BA992F" w:rsidR="00E14B08" w:rsidRPr="00F23281" w:rsidRDefault="00E14B08" w:rsidP="00DD5108">
      <w:pPr>
        <w:rPr>
          <w:rFonts w:ascii="Times New Roman" w:hAnsi="Times New Roman" w:cs="Times New Roman"/>
          <w:sz w:val="28"/>
          <w:szCs w:val="28"/>
        </w:rPr>
      </w:pPr>
      <w:r w:rsidRPr="00F23281">
        <w:rPr>
          <w:rFonts w:ascii="Times New Roman" w:hAnsi="Times New Roman" w:cs="Times New Roman"/>
          <w:sz w:val="28"/>
          <w:szCs w:val="28"/>
        </w:rPr>
        <w:t xml:space="preserve">Tracy mentions that Facebook is our social media, and we like to use it as an outlet for helping one another, not so much for discussing and using it as a hostile forum. It is to be used for reference to help people such as electricians, plumbers, etc. If you have any issues or concerns, we want to help, so we prefer you to use our </w:t>
      </w:r>
      <w:r w:rsidRPr="00F23281">
        <w:rPr>
          <w:rFonts w:ascii="Times New Roman" w:hAnsi="Times New Roman" w:cs="Times New Roman"/>
          <w:sz w:val="28"/>
          <w:szCs w:val="28"/>
        </w:rPr>
        <w:lastRenderedPageBreak/>
        <w:t xml:space="preserve">email, </w:t>
      </w:r>
      <w:hyperlink r:id="rId8" w:history="1">
        <w:r w:rsidRPr="00F23281">
          <w:rPr>
            <w:rStyle w:val="Hyperlink"/>
            <w:rFonts w:ascii="Times New Roman" w:hAnsi="Times New Roman" w:cs="Times New Roman"/>
            <w:sz w:val="28"/>
            <w:szCs w:val="28"/>
          </w:rPr>
          <w:t>hoahickoryhollow@gmail.com</w:t>
        </w:r>
      </w:hyperlink>
      <w:r w:rsidRPr="00F23281">
        <w:rPr>
          <w:rFonts w:ascii="Times New Roman" w:hAnsi="Times New Roman" w:cs="Times New Roman"/>
          <w:sz w:val="28"/>
          <w:szCs w:val="28"/>
        </w:rPr>
        <w:t>. The board will not respond to any negative comments on the page. Contact us if you have any information concerning your community or the board.</w:t>
      </w:r>
    </w:p>
    <w:p w14:paraId="5F4740C8" w14:textId="69E09836" w:rsidR="00E24883" w:rsidRPr="00F23281" w:rsidRDefault="00944CCA" w:rsidP="00DD5108">
      <w:pPr>
        <w:rPr>
          <w:rFonts w:ascii="Times New Roman" w:hAnsi="Times New Roman" w:cs="Times New Roman"/>
          <w:sz w:val="28"/>
          <w:szCs w:val="28"/>
        </w:rPr>
      </w:pPr>
      <w:r w:rsidRPr="00F23281">
        <w:rPr>
          <w:rFonts w:ascii="Times New Roman" w:hAnsi="Times New Roman" w:cs="Times New Roman"/>
          <w:sz w:val="28"/>
          <w:szCs w:val="28"/>
        </w:rPr>
        <w:t xml:space="preserve">The </w:t>
      </w:r>
      <w:r w:rsidR="004C1C1A" w:rsidRPr="00F23281">
        <w:rPr>
          <w:rFonts w:ascii="Times New Roman" w:hAnsi="Times New Roman" w:cs="Times New Roman"/>
          <w:sz w:val="28"/>
          <w:szCs w:val="28"/>
        </w:rPr>
        <w:t>Pres</w:t>
      </w:r>
      <w:r w:rsidR="00A04AFB" w:rsidRPr="00F23281">
        <w:rPr>
          <w:rFonts w:ascii="Times New Roman" w:hAnsi="Times New Roman" w:cs="Times New Roman"/>
          <w:sz w:val="28"/>
          <w:szCs w:val="28"/>
        </w:rPr>
        <w:t>iden</w:t>
      </w:r>
      <w:r w:rsidR="004C1C1A" w:rsidRPr="00F23281">
        <w:rPr>
          <w:rFonts w:ascii="Times New Roman" w:hAnsi="Times New Roman" w:cs="Times New Roman"/>
          <w:sz w:val="28"/>
          <w:szCs w:val="28"/>
        </w:rPr>
        <w:t xml:space="preserve">t </w:t>
      </w:r>
      <w:r w:rsidR="00566C2E" w:rsidRPr="00F23281">
        <w:rPr>
          <w:rFonts w:ascii="Times New Roman" w:hAnsi="Times New Roman" w:cs="Times New Roman"/>
          <w:sz w:val="28"/>
          <w:szCs w:val="28"/>
        </w:rPr>
        <w:t>announce</w:t>
      </w:r>
      <w:r w:rsidR="00A04AFB" w:rsidRPr="00F23281">
        <w:rPr>
          <w:rFonts w:ascii="Times New Roman" w:hAnsi="Times New Roman" w:cs="Times New Roman"/>
          <w:sz w:val="28"/>
          <w:szCs w:val="28"/>
        </w:rPr>
        <w:t>d</w:t>
      </w:r>
      <w:r w:rsidR="00566C2E" w:rsidRPr="00F23281">
        <w:rPr>
          <w:rFonts w:ascii="Times New Roman" w:hAnsi="Times New Roman" w:cs="Times New Roman"/>
          <w:sz w:val="28"/>
          <w:szCs w:val="28"/>
        </w:rPr>
        <w:t xml:space="preserve"> we</w:t>
      </w:r>
      <w:r w:rsidRPr="00F23281">
        <w:rPr>
          <w:rFonts w:ascii="Times New Roman" w:hAnsi="Times New Roman" w:cs="Times New Roman"/>
          <w:sz w:val="28"/>
          <w:szCs w:val="28"/>
        </w:rPr>
        <w:t>’</w:t>
      </w:r>
      <w:r w:rsidR="000121A2" w:rsidRPr="00F23281">
        <w:rPr>
          <w:rFonts w:ascii="Times New Roman" w:hAnsi="Times New Roman" w:cs="Times New Roman"/>
          <w:sz w:val="28"/>
          <w:szCs w:val="28"/>
        </w:rPr>
        <w:t>re moving</w:t>
      </w:r>
      <w:r w:rsidR="00566C2E" w:rsidRPr="00F23281">
        <w:rPr>
          <w:rFonts w:ascii="Times New Roman" w:hAnsi="Times New Roman" w:cs="Times New Roman"/>
          <w:sz w:val="28"/>
          <w:szCs w:val="28"/>
        </w:rPr>
        <w:t xml:space="preserve"> into our presentation</w:t>
      </w:r>
      <w:r w:rsidR="00E260E6" w:rsidRPr="00F23281">
        <w:rPr>
          <w:rFonts w:ascii="Times New Roman" w:hAnsi="Times New Roman" w:cs="Times New Roman"/>
          <w:sz w:val="28"/>
          <w:szCs w:val="28"/>
        </w:rPr>
        <w:t xml:space="preserve"> </w:t>
      </w:r>
      <w:r w:rsidR="00566C2E" w:rsidRPr="00F23281">
        <w:rPr>
          <w:rFonts w:ascii="Times New Roman" w:hAnsi="Times New Roman" w:cs="Times New Roman"/>
          <w:sz w:val="28"/>
          <w:szCs w:val="28"/>
        </w:rPr>
        <w:t>and introduce</w:t>
      </w:r>
      <w:r w:rsidR="00A04AFB" w:rsidRPr="00F23281">
        <w:rPr>
          <w:rFonts w:ascii="Times New Roman" w:hAnsi="Times New Roman" w:cs="Times New Roman"/>
          <w:sz w:val="28"/>
          <w:szCs w:val="28"/>
        </w:rPr>
        <w:t>d</w:t>
      </w:r>
      <w:r w:rsidR="00566C2E" w:rsidRPr="00F23281">
        <w:rPr>
          <w:rFonts w:ascii="Times New Roman" w:hAnsi="Times New Roman" w:cs="Times New Roman"/>
          <w:sz w:val="28"/>
          <w:szCs w:val="28"/>
        </w:rPr>
        <w:t xml:space="preserve"> our IPS manager</w:t>
      </w:r>
      <w:r w:rsidR="00A04AFB" w:rsidRPr="00F23281">
        <w:rPr>
          <w:rFonts w:ascii="Times New Roman" w:hAnsi="Times New Roman" w:cs="Times New Roman"/>
          <w:sz w:val="28"/>
          <w:szCs w:val="28"/>
        </w:rPr>
        <w:t>,</w:t>
      </w:r>
      <w:r w:rsidR="00566C2E" w:rsidRPr="00F23281">
        <w:rPr>
          <w:rFonts w:ascii="Times New Roman" w:hAnsi="Times New Roman" w:cs="Times New Roman"/>
          <w:sz w:val="28"/>
          <w:szCs w:val="28"/>
        </w:rPr>
        <w:t xml:space="preserve"> Christina P</w:t>
      </w:r>
      <w:r w:rsidR="00A04AFB" w:rsidRPr="00F23281">
        <w:rPr>
          <w:rFonts w:ascii="Times New Roman" w:hAnsi="Times New Roman" w:cs="Times New Roman"/>
          <w:sz w:val="28"/>
          <w:szCs w:val="28"/>
        </w:rPr>
        <w:t>eronti</w:t>
      </w:r>
      <w:r w:rsidR="00CB6C94" w:rsidRPr="00F23281">
        <w:rPr>
          <w:rFonts w:ascii="Times New Roman" w:hAnsi="Times New Roman" w:cs="Times New Roman"/>
          <w:sz w:val="28"/>
          <w:szCs w:val="28"/>
        </w:rPr>
        <w:t>,</w:t>
      </w:r>
      <w:r w:rsidR="00E260E6" w:rsidRPr="00F23281">
        <w:rPr>
          <w:rFonts w:ascii="Times New Roman" w:hAnsi="Times New Roman" w:cs="Times New Roman"/>
          <w:sz w:val="28"/>
          <w:szCs w:val="28"/>
        </w:rPr>
        <w:t xml:space="preserve"> to the community. </w:t>
      </w:r>
    </w:p>
    <w:p w14:paraId="1EAF7C85" w14:textId="6D5855E5" w:rsidR="0061311B" w:rsidRPr="00F23281" w:rsidRDefault="00520FD6" w:rsidP="00DD5108">
      <w:pPr>
        <w:rPr>
          <w:rFonts w:ascii="Times New Roman" w:hAnsi="Times New Roman" w:cs="Times New Roman"/>
          <w:sz w:val="28"/>
          <w:szCs w:val="28"/>
        </w:rPr>
      </w:pPr>
      <w:r w:rsidRPr="00F23281">
        <w:rPr>
          <w:rFonts w:ascii="Times New Roman" w:hAnsi="Times New Roman" w:cs="Times New Roman"/>
          <w:b/>
          <w:bCs/>
          <w:sz w:val="28"/>
          <w:szCs w:val="28"/>
        </w:rPr>
        <w:t>P</w:t>
      </w:r>
      <w:r w:rsidR="001E7135" w:rsidRPr="00F23281">
        <w:rPr>
          <w:rFonts w:ascii="Times New Roman" w:hAnsi="Times New Roman" w:cs="Times New Roman"/>
          <w:b/>
          <w:bCs/>
          <w:sz w:val="28"/>
          <w:szCs w:val="28"/>
        </w:rPr>
        <w:t xml:space="preserve">aulette </w:t>
      </w:r>
      <w:r w:rsidR="001E7135" w:rsidRPr="00F23281">
        <w:rPr>
          <w:rFonts w:ascii="Times New Roman" w:hAnsi="Times New Roman" w:cs="Times New Roman"/>
          <w:sz w:val="28"/>
          <w:szCs w:val="28"/>
        </w:rPr>
        <w:t>spoke first</w:t>
      </w:r>
      <w:r w:rsidR="00323B3F" w:rsidRPr="00F23281">
        <w:rPr>
          <w:rFonts w:ascii="Times New Roman" w:hAnsi="Times New Roman" w:cs="Times New Roman"/>
          <w:sz w:val="28"/>
          <w:szCs w:val="28"/>
        </w:rPr>
        <w:t>,</w:t>
      </w:r>
      <w:r w:rsidR="001E7135" w:rsidRPr="00F23281">
        <w:rPr>
          <w:rFonts w:ascii="Times New Roman" w:hAnsi="Times New Roman" w:cs="Times New Roman"/>
          <w:sz w:val="28"/>
          <w:szCs w:val="28"/>
        </w:rPr>
        <w:t xml:space="preserve"> introducing the board o</w:t>
      </w:r>
      <w:r w:rsidR="00323B3F" w:rsidRPr="00F23281">
        <w:rPr>
          <w:rFonts w:ascii="Times New Roman" w:hAnsi="Times New Roman" w:cs="Times New Roman"/>
          <w:sz w:val="28"/>
          <w:szCs w:val="28"/>
        </w:rPr>
        <w:t>f</w:t>
      </w:r>
      <w:r w:rsidR="001E7135" w:rsidRPr="00F23281">
        <w:rPr>
          <w:rFonts w:ascii="Times New Roman" w:hAnsi="Times New Roman" w:cs="Times New Roman"/>
          <w:sz w:val="28"/>
          <w:szCs w:val="28"/>
        </w:rPr>
        <w:t xml:space="preserve"> directors </w:t>
      </w:r>
      <w:r w:rsidR="00323B3F" w:rsidRPr="00F23281">
        <w:rPr>
          <w:rFonts w:ascii="Times New Roman" w:hAnsi="Times New Roman" w:cs="Times New Roman"/>
          <w:sz w:val="28"/>
          <w:szCs w:val="28"/>
        </w:rPr>
        <w:t xml:space="preserve">and what we are doing with our community. </w:t>
      </w:r>
      <w:r w:rsidR="00E24883" w:rsidRPr="00F23281">
        <w:rPr>
          <w:rFonts w:ascii="Times New Roman" w:hAnsi="Times New Roman" w:cs="Times New Roman"/>
          <w:sz w:val="28"/>
          <w:szCs w:val="28"/>
        </w:rPr>
        <w:t>Explain how the board moved from BC communities to IPS</w:t>
      </w:r>
      <w:r w:rsidR="005F0603" w:rsidRPr="00F23281">
        <w:rPr>
          <w:rFonts w:ascii="Times New Roman" w:hAnsi="Times New Roman" w:cs="Times New Roman"/>
          <w:sz w:val="28"/>
          <w:szCs w:val="28"/>
        </w:rPr>
        <w:t xml:space="preserve"> property management. Paulette mention</w:t>
      </w:r>
      <w:r w:rsidR="00294962" w:rsidRPr="00F23281">
        <w:rPr>
          <w:rFonts w:ascii="Times New Roman" w:hAnsi="Times New Roman" w:cs="Times New Roman"/>
          <w:sz w:val="28"/>
          <w:szCs w:val="28"/>
        </w:rPr>
        <w:t>s</w:t>
      </w:r>
      <w:r w:rsidR="005F0603" w:rsidRPr="00F23281">
        <w:rPr>
          <w:rFonts w:ascii="Times New Roman" w:hAnsi="Times New Roman" w:cs="Times New Roman"/>
          <w:sz w:val="28"/>
          <w:szCs w:val="28"/>
        </w:rPr>
        <w:t xml:space="preserve"> th</w:t>
      </w:r>
      <w:r w:rsidR="00294962" w:rsidRPr="00F23281">
        <w:rPr>
          <w:rFonts w:ascii="Times New Roman" w:hAnsi="Times New Roman" w:cs="Times New Roman"/>
          <w:sz w:val="28"/>
          <w:szCs w:val="28"/>
        </w:rPr>
        <w:t>at</w:t>
      </w:r>
      <w:r w:rsidR="005F0603" w:rsidRPr="00F23281">
        <w:rPr>
          <w:rFonts w:ascii="Times New Roman" w:hAnsi="Times New Roman" w:cs="Times New Roman"/>
          <w:sz w:val="28"/>
          <w:szCs w:val="28"/>
        </w:rPr>
        <w:t xml:space="preserve"> Hickory Hollow has two HOA</w:t>
      </w:r>
      <w:r w:rsidR="003A1C7D" w:rsidRPr="00F23281">
        <w:rPr>
          <w:rFonts w:ascii="Times New Roman" w:hAnsi="Times New Roman" w:cs="Times New Roman"/>
          <w:sz w:val="28"/>
          <w:szCs w:val="28"/>
        </w:rPr>
        <w:t xml:space="preserve"> associations. </w:t>
      </w:r>
      <w:r w:rsidR="0022402E" w:rsidRPr="00F23281">
        <w:rPr>
          <w:rFonts w:ascii="Times New Roman" w:hAnsi="Times New Roman" w:cs="Times New Roman"/>
          <w:sz w:val="28"/>
          <w:szCs w:val="28"/>
        </w:rPr>
        <w:t xml:space="preserve"> The </w:t>
      </w:r>
      <w:r w:rsidR="00DC23EC" w:rsidRPr="00F23281">
        <w:rPr>
          <w:rFonts w:ascii="Times New Roman" w:hAnsi="Times New Roman" w:cs="Times New Roman"/>
          <w:sz w:val="28"/>
          <w:szCs w:val="28"/>
        </w:rPr>
        <w:t>primary</w:t>
      </w:r>
      <w:r w:rsidR="0022402E" w:rsidRPr="00F23281">
        <w:rPr>
          <w:rFonts w:ascii="Times New Roman" w:hAnsi="Times New Roman" w:cs="Times New Roman"/>
          <w:sz w:val="28"/>
          <w:szCs w:val="28"/>
        </w:rPr>
        <w:t xml:space="preserve"> HOA has </w:t>
      </w:r>
      <w:r w:rsidR="00765E29" w:rsidRPr="00F23281">
        <w:rPr>
          <w:rFonts w:ascii="Times New Roman" w:hAnsi="Times New Roman" w:cs="Times New Roman"/>
          <w:sz w:val="28"/>
          <w:szCs w:val="28"/>
        </w:rPr>
        <w:t>all</w:t>
      </w:r>
      <w:r w:rsidR="0022402E" w:rsidRPr="00F23281">
        <w:rPr>
          <w:rFonts w:ascii="Times New Roman" w:hAnsi="Times New Roman" w:cs="Times New Roman"/>
          <w:sz w:val="28"/>
          <w:szCs w:val="28"/>
        </w:rPr>
        <w:t xml:space="preserve"> the 325 homes</w:t>
      </w:r>
      <w:r w:rsidR="00294962" w:rsidRPr="00F23281">
        <w:rPr>
          <w:rFonts w:ascii="Times New Roman" w:hAnsi="Times New Roman" w:cs="Times New Roman"/>
          <w:sz w:val="28"/>
          <w:szCs w:val="28"/>
        </w:rPr>
        <w:t>, and</w:t>
      </w:r>
      <w:r w:rsidR="00161A47" w:rsidRPr="00F23281">
        <w:rPr>
          <w:rFonts w:ascii="Times New Roman" w:hAnsi="Times New Roman" w:cs="Times New Roman"/>
          <w:sz w:val="28"/>
          <w:szCs w:val="28"/>
        </w:rPr>
        <w:t xml:space="preserve"> all 325 homes </w:t>
      </w:r>
      <w:r w:rsidR="00294962" w:rsidRPr="00F23281">
        <w:rPr>
          <w:rFonts w:ascii="Times New Roman" w:hAnsi="Times New Roman" w:cs="Times New Roman"/>
          <w:sz w:val="28"/>
          <w:szCs w:val="28"/>
        </w:rPr>
        <w:t>are paid</w:t>
      </w:r>
      <w:r w:rsidR="00161A47" w:rsidRPr="00F23281">
        <w:rPr>
          <w:rFonts w:ascii="Times New Roman" w:hAnsi="Times New Roman" w:cs="Times New Roman"/>
          <w:sz w:val="28"/>
          <w:szCs w:val="28"/>
        </w:rPr>
        <w:t xml:space="preserve"> the annual assessment</w:t>
      </w:r>
      <w:r w:rsidR="003A1C7D" w:rsidRPr="00F23281">
        <w:rPr>
          <w:rFonts w:ascii="Times New Roman" w:hAnsi="Times New Roman" w:cs="Times New Roman"/>
          <w:sz w:val="28"/>
          <w:szCs w:val="28"/>
        </w:rPr>
        <w:t xml:space="preserve"> fee.</w:t>
      </w:r>
      <w:r w:rsidR="00DC23EC" w:rsidRPr="00F23281">
        <w:rPr>
          <w:rFonts w:ascii="Times New Roman" w:hAnsi="Times New Roman" w:cs="Times New Roman"/>
          <w:sz w:val="28"/>
          <w:szCs w:val="28"/>
        </w:rPr>
        <w:t xml:space="preserve"> </w:t>
      </w:r>
      <w:r w:rsidR="00161A47" w:rsidRPr="00F23281">
        <w:rPr>
          <w:rFonts w:ascii="Times New Roman" w:hAnsi="Times New Roman" w:cs="Times New Roman"/>
          <w:sz w:val="28"/>
          <w:szCs w:val="28"/>
        </w:rPr>
        <w:t xml:space="preserve">The AT </w:t>
      </w:r>
      <w:r w:rsidR="000630AA" w:rsidRPr="00F23281">
        <w:rPr>
          <w:rFonts w:ascii="Times New Roman" w:hAnsi="Times New Roman" w:cs="Times New Roman"/>
          <w:sz w:val="28"/>
          <w:szCs w:val="28"/>
        </w:rPr>
        <w:t xml:space="preserve">side </w:t>
      </w:r>
      <w:r w:rsidR="00DF3EF2" w:rsidRPr="00F23281">
        <w:rPr>
          <w:rFonts w:ascii="Times New Roman" w:hAnsi="Times New Roman" w:cs="Times New Roman"/>
          <w:sz w:val="28"/>
          <w:szCs w:val="28"/>
        </w:rPr>
        <w:t xml:space="preserve">of Hickory Hollow </w:t>
      </w:r>
      <w:r w:rsidR="000630AA" w:rsidRPr="00F23281">
        <w:rPr>
          <w:rFonts w:ascii="Times New Roman" w:hAnsi="Times New Roman" w:cs="Times New Roman"/>
          <w:sz w:val="28"/>
          <w:szCs w:val="28"/>
        </w:rPr>
        <w:t xml:space="preserve">offers </w:t>
      </w:r>
      <w:r w:rsidR="00D17958" w:rsidRPr="00F23281">
        <w:rPr>
          <w:rFonts w:ascii="Times New Roman" w:hAnsi="Times New Roman" w:cs="Times New Roman"/>
          <w:sz w:val="28"/>
          <w:szCs w:val="28"/>
        </w:rPr>
        <w:t xml:space="preserve">professional lawn care and snow removal services for 100 homes. </w:t>
      </w:r>
      <w:r w:rsidR="000271CD" w:rsidRPr="00F23281">
        <w:rPr>
          <w:rFonts w:ascii="Times New Roman" w:hAnsi="Times New Roman" w:cs="Times New Roman"/>
          <w:sz w:val="28"/>
          <w:szCs w:val="28"/>
        </w:rPr>
        <w:t xml:space="preserve">All </w:t>
      </w:r>
      <w:r w:rsidR="004B2C9E" w:rsidRPr="00F23281">
        <w:rPr>
          <w:rFonts w:ascii="Times New Roman" w:hAnsi="Times New Roman" w:cs="Times New Roman"/>
          <w:sz w:val="28"/>
          <w:szCs w:val="28"/>
        </w:rPr>
        <w:t xml:space="preserve">100 </w:t>
      </w:r>
      <w:r w:rsidR="000271CD" w:rsidRPr="00F23281">
        <w:rPr>
          <w:rFonts w:ascii="Times New Roman" w:hAnsi="Times New Roman" w:cs="Times New Roman"/>
          <w:sz w:val="28"/>
          <w:szCs w:val="28"/>
        </w:rPr>
        <w:t xml:space="preserve">AT homes </w:t>
      </w:r>
      <w:r w:rsidR="00294962" w:rsidRPr="00F23281">
        <w:rPr>
          <w:rFonts w:ascii="Times New Roman" w:hAnsi="Times New Roman" w:cs="Times New Roman"/>
          <w:sz w:val="28"/>
          <w:szCs w:val="28"/>
        </w:rPr>
        <w:t>must</w:t>
      </w:r>
      <w:r w:rsidR="000271CD" w:rsidRPr="00F23281">
        <w:rPr>
          <w:rFonts w:ascii="Times New Roman" w:hAnsi="Times New Roman" w:cs="Times New Roman"/>
          <w:sz w:val="28"/>
          <w:szCs w:val="28"/>
        </w:rPr>
        <w:t xml:space="preserve"> pa</w:t>
      </w:r>
      <w:r w:rsidR="00294962" w:rsidRPr="00F23281">
        <w:rPr>
          <w:rFonts w:ascii="Times New Roman" w:hAnsi="Times New Roman" w:cs="Times New Roman"/>
          <w:sz w:val="28"/>
          <w:szCs w:val="28"/>
        </w:rPr>
        <w:t>y</w:t>
      </w:r>
      <w:r w:rsidR="00193C0F" w:rsidRPr="00F23281">
        <w:rPr>
          <w:rFonts w:ascii="Times New Roman" w:hAnsi="Times New Roman" w:cs="Times New Roman"/>
          <w:sz w:val="28"/>
          <w:szCs w:val="28"/>
        </w:rPr>
        <w:t xml:space="preserve"> </w:t>
      </w:r>
      <w:r w:rsidR="00DC23EC" w:rsidRPr="00F23281">
        <w:rPr>
          <w:rFonts w:ascii="Times New Roman" w:hAnsi="Times New Roman" w:cs="Times New Roman"/>
          <w:sz w:val="28"/>
          <w:szCs w:val="28"/>
        </w:rPr>
        <w:t xml:space="preserve">a </w:t>
      </w:r>
      <w:r w:rsidR="00D97484" w:rsidRPr="00F23281">
        <w:rPr>
          <w:rFonts w:ascii="Times New Roman" w:hAnsi="Times New Roman" w:cs="Times New Roman"/>
          <w:sz w:val="28"/>
          <w:szCs w:val="28"/>
        </w:rPr>
        <w:t>monthly lot maintenance fee</w:t>
      </w:r>
      <w:r w:rsidR="00DC23EC" w:rsidRPr="00F23281">
        <w:rPr>
          <w:rFonts w:ascii="Times New Roman" w:hAnsi="Times New Roman" w:cs="Times New Roman"/>
          <w:sz w:val="28"/>
          <w:szCs w:val="28"/>
        </w:rPr>
        <w:t xml:space="preserve"> for the services. </w:t>
      </w:r>
      <w:r w:rsidR="00D611F4" w:rsidRPr="00F23281">
        <w:rPr>
          <w:rFonts w:ascii="Times New Roman" w:hAnsi="Times New Roman" w:cs="Times New Roman"/>
          <w:sz w:val="28"/>
          <w:szCs w:val="28"/>
        </w:rPr>
        <w:t xml:space="preserve">Hickory Hollow </w:t>
      </w:r>
      <w:proofErr w:type="gramStart"/>
      <w:r w:rsidR="00D611F4" w:rsidRPr="00F23281">
        <w:rPr>
          <w:rFonts w:ascii="Times New Roman" w:hAnsi="Times New Roman" w:cs="Times New Roman"/>
          <w:sz w:val="28"/>
          <w:szCs w:val="28"/>
        </w:rPr>
        <w:t>AT</w:t>
      </w:r>
      <w:r w:rsidR="004472A2" w:rsidRPr="00F23281">
        <w:rPr>
          <w:rFonts w:ascii="Times New Roman" w:hAnsi="Times New Roman" w:cs="Times New Roman"/>
          <w:sz w:val="28"/>
          <w:szCs w:val="28"/>
        </w:rPr>
        <w:t>(</w:t>
      </w:r>
      <w:proofErr w:type="gramEnd"/>
      <w:r w:rsidR="004472A2" w:rsidRPr="00F23281">
        <w:rPr>
          <w:rFonts w:ascii="Times New Roman" w:hAnsi="Times New Roman" w:cs="Times New Roman"/>
          <w:sz w:val="28"/>
          <w:szCs w:val="28"/>
        </w:rPr>
        <w:t xml:space="preserve">Age </w:t>
      </w:r>
      <w:proofErr w:type="gramStart"/>
      <w:r w:rsidR="004472A2" w:rsidRPr="00F23281">
        <w:rPr>
          <w:rFonts w:ascii="Times New Roman" w:hAnsi="Times New Roman" w:cs="Times New Roman"/>
          <w:sz w:val="28"/>
          <w:szCs w:val="28"/>
        </w:rPr>
        <w:t xml:space="preserve">Target) </w:t>
      </w:r>
      <w:r w:rsidR="00D611F4" w:rsidRPr="00F23281">
        <w:rPr>
          <w:rFonts w:ascii="Times New Roman" w:hAnsi="Times New Roman" w:cs="Times New Roman"/>
          <w:sz w:val="28"/>
          <w:szCs w:val="28"/>
        </w:rPr>
        <w:t xml:space="preserve"> </w:t>
      </w:r>
      <w:r w:rsidR="00255781" w:rsidRPr="00F23281">
        <w:rPr>
          <w:rFonts w:ascii="Times New Roman" w:hAnsi="Times New Roman" w:cs="Times New Roman"/>
          <w:sz w:val="28"/>
          <w:szCs w:val="28"/>
        </w:rPr>
        <w:t>successful</w:t>
      </w:r>
      <w:r w:rsidR="00272895" w:rsidRPr="00F23281">
        <w:rPr>
          <w:rFonts w:ascii="Times New Roman" w:hAnsi="Times New Roman" w:cs="Times New Roman"/>
          <w:sz w:val="28"/>
          <w:szCs w:val="28"/>
        </w:rPr>
        <w:t>ly</w:t>
      </w:r>
      <w:proofErr w:type="gramEnd"/>
      <w:r w:rsidR="00255781" w:rsidRPr="00F23281">
        <w:rPr>
          <w:rFonts w:ascii="Times New Roman" w:hAnsi="Times New Roman" w:cs="Times New Roman"/>
          <w:sz w:val="28"/>
          <w:szCs w:val="28"/>
        </w:rPr>
        <w:t xml:space="preserve"> transi</w:t>
      </w:r>
      <w:r w:rsidR="00272895" w:rsidRPr="00F23281">
        <w:rPr>
          <w:rFonts w:ascii="Times New Roman" w:hAnsi="Times New Roman" w:cs="Times New Roman"/>
          <w:sz w:val="28"/>
          <w:szCs w:val="28"/>
        </w:rPr>
        <w:t>tioned</w:t>
      </w:r>
      <w:r w:rsidR="00255781" w:rsidRPr="00F23281">
        <w:rPr>
          <w:rFonts w:ascii="Times New Roman" w:hAnsi="Times New Roman" w:cs="Times New Roman"/>
          <w:sz w:val="28"/>
          <w:szCs w:val="28"/>
        </w:rPr>
        <w:t xml:space="preserve"> from BCcommunities to IPS in June </w:t>
      </w:r>
      <w:r w:rsidR="00272895" w:rsidRPr="00F23281">
        <w:rPr>
          <w:rFonts w:ascii="Times New Roman" w:hAnsi="Times New Roman" w:cs="Times New Roman"/>
          <w:sz w:val="28"/>
          <w:szCs w:val="28"/>
        </w:rPr>
        <w:t xml:space="preserve">2024. Hickory Hollow HOA </w:t>
      </w:r>
      <w:r w:rsidR="00CD7443" w:rsidRPr="00F23281">
        <w:rPr>
          <w:rFonts w:ascii="Times New Roman" w:hAnsi="Times New Roman" w:cs="Times New Roman"/>
          <w:sz w:val="28"/>
          <w:szCs w:val="28"/>
        </w:rPr>
        <w:t xml:space="preserve">transitioned </w:t>
      </w:r>
      <w:r w:rsidR="004472A2" w:rsidRPr="00F23281">
        <w:rPr>
          <w:rFonts w:ascii="Times New Roman" w:hAnsi="Times New Roman" w:cs="Times New Roman"/>
          <w:sz w:val="28"/>
          <w:szCs w:val="28"/>
        </w:rPr>
        <w:t>in January</w:t>
      </w:r>
      <w:r w:rsidR="00CD7443" w:rsidRPr="00F23281">
        <w:rPr>
          <w:rFonts w:ascii="Times New Roman" w:hAnsi="Times New Roman" w:cs="Times New Roman"/>
          <w:sz w:val="28"/>
          <w:szCs w:val="28"/>
        </w:rPr>
        <w:t xml:space="preserve"> 2025</w:t>
      </w:r>
      <w:r w:rsidR="004472A2" w:rsidRPr="00F23281">
        <w:rPr>
          <w:rFonts w:ascii="Times New Roman" w:hAnsi="Times New Roman" w:cs="Times New Roman"/>
          <w:sz w:val="28"/>
          <w:szCs w:val="28"/>
        </w:rPr>
        <w:t>.</w:t>
      </w:r>
      <w:r w:rsidR="00D71FF9" w:rsidRPr="00F23281">
        <w:rPr>
          <w:rFonts w:ascii="Times New Roman" w:hAnsi="Times New Roman" w:cs="Times New Roman"/>
          <w:sz w:val="28"/>
          <w:szCs w:val="28"/>
        </w:rPr>
        <w:t xml:space="preserve"> </w:t>
      </w:r>
      <w:r w:rsidR="005069A2" w:rsidRPr="00F23281">
        <w:rPr>
          <w:rFonts w:ascii="Times New Roman" w:hAnsi="Times New Roman" w:cs="Times New Roman"/>
          <w:sz w:val="28"/>
          <w:szCs w:val="28"/>
        </w:rPr>
        <w:t>What does this a</w:t>
      </w:r>
      <w:r w:rsidR="00425071" w:rsidRPr="00F23281">
        <w:rPr>
          <w:rFonts w:ascii="Times New Roman" w:hAnsi="Times New Roman" w:cs="Times New Roman"/>
          <w:sz w:val="28"/>
          <w:szCs w:val="28"/>
        </w:rPr>
        <w:t>nnual assess</w:t>
      </w:r>
      <w:r w:rsidR="005069A2" w:rsidRPr="00F23281">
        <w:rPr>
          <w:rFonts w:ascii="Times New Roman" w:hAnsi="Times New Roman" w:cs="Times New Roman"/>
          <w:sz w:val="28"/>
          <w:szCs w:val="28"/>
        </w:rPr>
        <w:t>men</w:t>
      </w:r>
      <w:r w:rsidR="00425071" w:rsidRPr="00F23281">
        <w:rPr>
          <w:rFonts w:ascii="Times New Roman" w:hAnsi="Times New Roman" w:cs="Times New Roman"/>
          <w:sz w:val="28"/>
          <w:szCs w:val="28"/>
        </w:rPr>
        <w:t xml:space="preserve">t of </w:t>
      </w:r>
      <w:r w:rsidR="005069A2" w:rsidRPr="00F23281">
        <w:rPr>
          <w:rFonts w:ascii="Times New Roman" w:hAnsi="Times New Roman" w:cs="Times New Roman"/>
          <w:sz w:val="28"/>
          <w:szCs w:val="28"/>
        </w:rPr>
        <w:t xml:space="preserve">$264.00 </w:t>
      </w:r>
      <w:r w:rsidR="00E11355" w:rsidRPr="00F23281">
        <w:rPr>
          <w:rFonts w:ascii="Times New Roman" w:hAnsi="Times New Roman" w:cs="Times New Roman"/>
          <w:sz w:val="28"/>
          <w:szCs w:val="28"/>
        </w:rPr>
        <w:t>require</w:t>
      </w:r>
      <w:r w:rsidR="00F13DA1" w:rsidRPr="00F23281">
        <w:rPr>
          <w:rFonts w:ascii="Times New Roman" w:hAnsi="Times New Roman" w:cs="Times New Roman"/>
          <w:sz w:val="28"/>
          <w:szCs w:val="28"/>
        </w:rPr>
        <w:t xml:space="preserve"> us </w:t>
      </w:r>
      <w:r w:rsidR="0097550B" w:rsidRPr="00F23281">
        <w:rPr>
          <w:rFonts w:ascii="Times New Roman" w:hAnsi="Times New Roman" w:cs="Times New Roman"/>
          <w:sz w:val="28"/>
          <w:szCs w:val="28"/>
        </w:rPr>
        <w:t>to pay in April 2025</w:t>
      </w:r>
      <w:r w:rsidR="00E11355" w:rsidRPr="00F23281">
        <w:rPr>
          <w:rFonts w:ascii="Times New Roman" w:hAnsi="Times New Roman" w:cs="Times New Roman"/>
          <w:sz w:val="28"/>
          <w:szCs w:val="28"/>
        </w:rPr>
        <w:t>?</w:t>
      </w:r>
      <w:r w:rsidR="000D0ABB" w:rsidRPr="00F23281">
        <w:rPr>
          <w:rFonts w:ascii="Times New Roman" w:hAnsi="Times New Roman" w:cs="Times New Roman"/>
          <w:sz w:val="28"/>
          <w:szCs w:val="28"/>
        </w:rPr>
        <w:t xml:space="preserve"> What does that pay for? I</w:t>
      </w:r>
      <w:r w:rsidR="00E11355" w:rsidRPr="00F23281">
        <w:rPr>
          <w:rFonts w:ascii="Times New Roman" w:hAnsi="Times New Roman" w:cs="Times New Roman"/>
          <w:sz w:val="28"/>
          <w:szCs w:val="28"/>
        </w:rPr>
        <w:t xml:space="preserve">t pays for pool </w:t>
      </w:r>
      <w:r w:rsidR="00FC6243" w:rsidRPr="00F23281">
        <w:rPr>
          <w:rFonts w:ascii="Times New Roman" w:hAnsi="Times New Roman" w:cs="Times New Roman"/>
          <w:sz w:val="28"/>
          <w:szCs w:val="28"/>
        </w:rPr>
        <w:t xml:space="preserve">and </w:t>
      </w:r>
      <w:r w:rsidR="003142D2" w:rsidRPr="00F23281">
        <w:rPr>
          <w:rFonts w:ascii="Times New Roman" w:hAnsi="Times New Roman" w:cs="Times New Roman"/>
          <w:sz w:val="28"/>
          <w:szCs w:val="28"/>
        </w:rPr>
        <w:t>lawn maintenance for all the common area</w:t>
      </w:r>
      <w:r w:rsidR="00FC6243" w:rsidRPr="00F23281">
        <w:rPr>
          <w:rFonts w:ascii="Times New Roman" w:hAnsi="Times New Roman" w:cs="Times New Roman"/>
          <w:sz w:val="28"/>
          <w:szCs w:val="28"/>
        </w:rPr>
        <w:t>s,</w:t>
      </w:r>
      <w:r w:rsidR="0047722E" w:rsidRPr="00F23281">
        <w:rPr>
          <w:rFonts w:ascii="Times New Roman" w:hAnsi="Times New Roman" w:cs="Times New Roman"/>
          <w:sz w:val="28"/>
          <w:szCs w:val="28"/>
        </w:rPr>
        <w:t xml:space="preserve"> not the individual homes in the HOA section.</w:t>
      </w:r>
      <w:r w:rsidR="00160FBD" w:rsidRPr="00F23281">
        <w:rPr>
          <w:rFonts w:ascii="Times New Roman" w:hAnsi="Times New Roman" w:cs="Times New Roman"/>
          <w:sz w:val="28"/>
          <w:szCs w:val="28"/>
        </w:rPr>
        <w:t xml:space="preserve"> It pays for the stormwa</w:t>
      </w:r>
      <w:r w:rsidR="008B3581" w:rsidRPr="00F23281">
        <w:rPr>
          <w:rFonts w:ascii="Times New Roman" w:hAnsi="Times New Roman" w:cs="Times New Roman"/>
          <w:sz w:val="28"/>
          <w:szCs w:val="28"/>
        </w:rPr>
        <w:t>ter</w:t>
      </w:r>
      <w:r w:rsidR="00175AB6" w:rsidRPr="00F23281">
        <w:rPr>
          <w:rFonts w:ascii="Times New Roman" w:hAnsi="Times New Roman" w:cs="Times New Roman"/>
          <w:sz w:val="28"/>
          <w:szCs w:val="28"/>
        </w:rPr>
        <w:t xml:space="preserve"> management</w:t>
      </w:r>
      <w:r w:rsidR="00D71FF9" w:rsidRPr="00F23281">
        <w:rPr>
          <w:rFonts w:ascii="Times New Roman" w:hAnsi="Times New Roman" w:cs="Times New Roman"/>
          <w:sz w:val="28"/>
          <w:szCs w:val="28"/>
        </w:rPr>
        <w:t xml:space="preserve"> </w:t>
      </w:r>
      <w:r w:rsidR="00213BC3" w:rsidRPr="00F23281">
        <w:rPr>
          <w:rFonts w:ascii="Times New Roman" w:hAnsi="Times New Roman" w:cs="Times New Roman"/>
          <w:sz w:val="28"/>
          <w:szCs w:val="28"/>
        </w:rPr>
        <w:t xml:space="preserve">of </w:t>
      </w:r>
      <w:r w:rsidR="00175AB6" w:rsidRPr="00F23281">
        <w:rPr>
          <w:rFonts w:ascii="Times New Roman" w:hAnsi="Times New Roman" w:cs="Times New Roman"/>
          <w:sz w:val="28"/>
          <w:szCs w:val="28"/>
        </w:rPr>
        <w:t xml:space="preserve">the Pond. It pays insurance </w:t>
      </w:r>
      <w:r w:rsidR="00321BDC" w:rsidRPr="00F23281">
        <w:rPr>
          <w:rFonts w:ascii="Times New Roman" w:hAnsi="Times New Roman" w:cs="Times New Roman"/>
          <w:sz w:val="28"/>
          <w:szCs w:val="28"/>
        </w:rPr>
        <w:t xml:space="preserve">to cover </w:t>
      </w:r>
      <w:r w:rsidR="00175AB6" w:rsidRPr="00F23281">
        <w:rPr>
          <w:rFonts w:ascii="Times New Roman" w:hAnsi="Times New Roman" w:cs="Times New Roman"/>
          <w:sz w:val="28"/>
          <w:szCs w:val="28"/>
        </w:rPr>
        <w:t>the pool</w:t>
      </w:r>
      <w:r w:rsidR="0065721B" w:rsidRPr="00F23281">
        <w:rPr>
          <w:rFonts w:ascii="Times New Roman" w:hAnsi="Times New Roman" w:cs="Times New Roman"/>
          <w:sz w:val="28"/>
          <w:szCs w:val="28"/>
        </w:rPr>
        <w:t>,</w:t>
      </w:r>
      <w:r w:rsidR="00321BDC" w:rsidRPr="00F23281">
        <w:rPr>
          <w:rFonts w:ascii="Times New Roman" w:hAnsi="Times New Roman" w:cs="Times New Roman"/>
          <w:sz w:val="28"/>
          <w:szCs w:val="28"/>
        </w:rPr>
        <w:t xml:space="preserve"> playground board members</w:t>
      </w:r>
      <w:r w:rsidR="0065721B" w:rsidRPr="00F23281">
        <w:rPr>
          <w:rFonts w:ascii="Times New Roman" w:hAnsi="Times New Roman" w:cs="Times New Roman"/>
          <w:sz w:val="28"/>
          <w:szCs w:val="28"/>
        </w:rPr>
        <w:t>’</w:t>
      </w:r>
      <w:r w:rsidR="00321BDC" w:rsidRPr="00F23281">
        <w:rPr>
          <w:rFonts w:ascii="Times New Roman" w:hAnsi="Times New Roman" w:cs="Times New Roman"/>
          <w:sz w:val="28"/>
          <w:szCs w:val="28"/>
        </w:rPr>
        <w:t xml:space="preserve"> </w:t>
      </w:r>
      <w:r w:rsidR="00D71FF9" w:rsidRPr="00F23281">
        <w:rPr>
          <w:rFonts w:ascii="Times New Roman" w:hAnsi="Times New Roman" w:cs="Times New Roman"/>
          <w:sz w:val="28"/>
          <w:szCs w:val="28"/>
        </w:rPr>
        <w:t>lawyers’</w:t>
      </w:r>
      <w:r w:rsidR="00321BDC" w:rsidRPr="00F23281">
        <w:rPr>
          <w:rFonts w:ascii="Times New Roman" w:hAnsi="Times New Roman" w:cs="Times New Roman"/>
          <w:sz w:val="28"/>
          <w:szCs w:val="28"/>
        </w:rPr>
        <w:t xml:space="preserve"> fees</w:t>
      </w:r>
      <w:r w:rsidR="0065721B" w:rsidRPr="00F23281">
        <w:rPr>
          <w:rFonts w:ascii="Times New Roman" w:hAnsi="Times New Roman" w:cs="Times New Roman"/>
          <w:sz w:val="28"/>
          <w:szCs w:val="28"/>
        </w:rPr>
        <w:t>, and our management company.</w:t>
      </w:r>
      <w:r w:rsidR="00D279E5" w:rsidRPr="00F23281">
        <w:rPr>
          <w:rFonts w:ascii="Times New Roman" w:hAnsi="Times New Roman" w:cs="Times New Roman"/>
          <w:sz w:val="28"/>
          <w:szCs w:val="28"/>
        </w:rPr>
        <w:t xml:space="preserve"> IPS manages both the AT and the </w:t>
      </w:r>
      <w:r w:rsidR="00B25332" w:rsidRPr="00F23281">
        <w:rPr>
          <w:rFonts w:ascii="Times New Roman" w:hAnsi="Times New Roman" w:cs="Times New Roman"/>
          <w:sz w:val="28"/>
          <w:szCs w:val="28"/>
        </w:rPr>
        <w:t>primary</w:t>
      </w:r>
      <w:r w:rsidR="00D279E5" w:rsidRPr="00F23281">
        <w:rPr>
          <w:rFonts w:ascii="Times New Roman" w:hAnsi="Times New Roman" w:cs="Times New Roman"/>
          <w:sz w:val="28"/>
          <w:szCs w:val="28"/>
        </w:rPr>
        <w:t xml:space="preserve"> HOA.</w:t>
      </w:r>
      <w:r w:rsidR="001C119F" w:rsidRPr="00F23281">
        <w:rPr>
          <w:rFonts w:ascii="Times New Roman" w:hAnsi="Times New Roman" w:cs="Times New Roman"/>
          <w:sz w:val="28"/>
          <w:szCs w:val="28"/>
        </w:rPr>
        <w:t xml:space="preserve"> Hickory Hollow will have two account numbers</w:t>
      </w:r>
      <w:r w:rsidR="00492BAA" w:rsidRPr="00F23281">
        <w:rPr>
          <w:rFonts w:ascii="Times New Roman" w:hAnsi="Times New Roman" w:cs="Times New Roman"/>
          <w:sz w:val="28"/>
          <w:szCs w:val="28"/>
        </w:rPr>
        <w:t>:</w:t>
      </w:r>
      <w:r w:rsidR="001C119F" w:rsidRPr="00F23281">
        <w:rPr>
          <w:rFonts w:ascii="Times New Roman" w:hAnsi="Times New Roman" w:cs="Times New Roman"/>
          <w:sz w:val="28"/>
          <w:szCs w:val="28"/>
        </w:rPr>
        <w:t xml:space="preserve"> one account for the AT for Lot maintenance and </w:t>
      </w:r>
      <w:r w:rsidR="004C470F" w:rsidRPr="00F23281">
        <w:rPr>
          <w:rFonts w:ascii="Times New Roman" w:hAnsi="Times New Roman" w:cs="Times New Roman"/>
          <w:sz w:val="28"/>
          <w:szCs w:val="28"/>
        </w:rPr>
        <w:t>one account for the HOA annual fee.</w:t>
      </w:r>
      <w:r w:rsidR="00492BAA" w:rsidRPr="00F23281">
        <w:rPr>
          <w:rFonts w:ascii="Times New Roman" w:hAnsi="Times New Roman" w:cs="Times New Roman"/>
          <w:sz w:val="28"/>
          <w:szCs w:val="28"/>
        </w:rPr>
        <w:t xml:space="preserve"> Both account</w:t>
      </w:r>
      <w:r w:rsidR="00015FD5" w:rsidRPr="00F23281">
        <w:rPr>
          <w:rFonts w:ascii="Times New Roman" w:hAnsi="Times New Roman" w:cs="Times New Roman"/>
          <w:sz w:val="28"/>
          <w:szCs w:val="28"/>
        </w:rPr>
        <w:t>s</w:t>
      </w:r>
      <w:r w:rsidR="00492BAA" w:rsidRPr="00F23281">
        <w:rPr>
          <w:rFonts w:ascii="Times New Roman" w:hAnsi="Times New Roman" w:cs="Times New Roman"/>
          <w:sz w:val="28"/>
          <w:szCs w:val="28"/>
        </w:rPr>
        <w:t xml:space="preserve"> can be access</w:t>
      </w:r>
      <w:r w:rsidR="00015FD5" w:rsidRPr="00F23281">
        <w:rPr>
          <w:rFonts w:ascii="Times New Roman" w:hAnsi="Times New Roman" w:cs="Times New Roman"/>
          <w:sz w:val="28"/>
          <w:szCs w:val="28"/>
        </w:rPr>
        <w:t>ed</w:t>
      </w:r>
      <w:r w:rsidR="00492BAA" w:rsidRPr="00F23281">
        <w:rPr>
          <w:rFonts w:ascii="Times New Roman" w:hAnsi="Times New Roman" w:cs="Times New Roman"/>
          <w:sz w:val="28"/>
          <w:szCs w:val="28"/>
        </w:rPr>
        <w:t xml:space="preserve"> </w:t>
      </w:r>
      <w:r w:rsidR="00CC5670" w:rsidRPr="00F23281">
        <w:rPr>
          <w:rFonts w:ascii="Times New Roman" w:hAnsi="Times New Roman" w:cs="Times New Roman"/>
          <w:sz w:val="28"/>
          <w:szCs w:val="28"/>
        </w:rPr>
        <w:t>at</w:t>
      </w:r>
      <w:r w:rsidR="00F46DFD" w:rsidRPr="00F23281">
        <w:rPr>
          <w:rFonts w:ascii="Times New Roman" w:hAnsi="Times New Roman" w:cs="Times New Roman"/>
          <w:sz w:val="28"/>
          <w:szCs w:val="28"/>
        </w:rPr>
        <w:t xml:space="preserve"> one login </w:t>
      </w:r>
      <w:r w:rsidR="00D54F24" w:rsidRPr="00F23281">
        <w:rPr>
          <w:rFonts w:ascii="Times New Roman" w:hAnsi="Times New Roman" w:cs="Times New Roman"/>
          <w:sz w:val="28"/>
          <w:szCs w:val="28"/>
        </w:rPr>
        <w:t xml:space="preserve">on the portal </w:t>
      </w:r>
      <w:hyperlink r:id="rId9" w:history="1">
        <w:r w:rsidR="00DF1C60" w:rsidRPr="00F23281">
          <w:rPr>
            <w:rStyle w:val="Hyperlink"/>
            <w:rFonts w:ascii="Times New Roman" w:hAnsi="Times New Roman" w:cs="Times New Roman"/>
            <w:sz w:val="28"/>
            <w:szCs w:val="28"/>
          </w:rPr>
          <w:t>www.home.ipsde.com</w:t>
        </w:r>
        <w:r w:rsidR="00CC5670" w:rsidRPr="00F23281">
          <w:rPr>
            <w:rStyle w:val="Hyperlink"/>
            <w:rFonts w:ascii="Times New Roman" w:hAnsi="Times New Roman" w:cs="Times New Roman"/>
            <w:sz w:val="28"/>
            <w:szCs w:val="28"/>
          </w:rPr>
          <w:t>,</w:t>
        </w:r>
      </w:hyperlink>
      <w:r w:rsidR="00CC5670" w:rsidRPr="00F23281">
        <w:rPr>
          <w:rFonts w:ascii="Times New Roman" w:hAnsi="Times New Roman" w:cs="Times New Roman"/>
          <w:sz w:val="28"/>
          <w:szCs w:val="28"/>
        </w:rPr>
        <w:t xml:space="preserve"> and</w:t>
      </w:r>
      <w:r w:rsidR="00690419" w:rsidRPr="00F23281">
        <w:rPr>
          <w:rFonts w:ascii="Times New Roman" w:hAnsi="Times New Roman" w:cs="Times New Roman"/>
          <w:sz w:val="28"/>
          <w:szCs w:val="28"/>
        </w:rPr>
        <w:t xml:space="preserve"> mobile phone </w:t>
      </w:r>
      <w:r w:rsidR="001E530A" w:rsidRPr="00F23281">
        <w:rPr>
          <w:rFonts w:ascii="Times New Roman" w:hAnsi="Times New Roman" w:cs="Times New Roman"/>
          <w:sz w:val="28"/>
          <w:szCs w:val="28"/>
        </w:rPr>
        <w:t xml:space="preserve">access </w:t>
      </w:r>
      <w:r w:rsidR="00CC5670" w:rsidRPr="00F23281">
        <w:rPr>
          <w:rFonts w:ascii="Times New Roman" w:hAnsi="Times New Roman" w:cs="Times New Roman"/>
          <w:sz w:val="28"/>
          <w:szCs w:val="28"/>
        </w:rPr>
        <w:t xml:space="preserve">is available </w:t>
      </w:r>
      <w:r w:rsidR="001E530A" w:rsidRPr="00F23281">
        <w:rPr>
          <w:rFonts w:ascii="Times New Roman" w:hAnsi="Times New Roman" w:cs="Times New Roman"/>
          <w:sz w:val="28"/>
          <w:szCs w:val="28"/>
        </w:rPr>
        <w:t>through Vantace Home</w:t>
      </w:r>
      <w:r w:rsidR="00B25332" w:rsidRPr="00F23281">
        <w:rPr>
          <w:rFonts w:ascii="Times New Roman" w:hAnsi="Times New Roman" w:cs="Times New Roman"/>
          <w:sz w:val="28"/>
          <w:szCs w:val="28"/>
        </w:rPr>
        <w:t>.</w:t>
      </w:r>
      <w:r w:rsidR="00DF1C60" w:rsidRPr="00F23281">
        <w:rPr>
          <w:rFonts w:ascii="Times New Roman" w:hAnsi="Times New Roman" w:cs="Times New Roman"/>
          <w:sz w:val="28"/>
          <w:szCs w:val="28"/>
        </w:rPr>
        <w:t xml:space="preserve"> Hickory Hollow</w:t>
      </w:r>
      <w:r w:rsidR="00153D61" w:rsidRPr="00F23281">
        <w:rPr>
          <w:rFonts w:ascii="Times New Roman" w:hAnsi="Times New Roman" w:cs="Times New Roman"/>
          <w:sz w:val="28"/>
          <w:szCs w:val="28"/>
        </w:rPr>
        <w:t>’s</w:t>
      </w:r>
      <w:r w:rsidR="00DF1C60" w:rsidRPr="00F23281">
        <w:rPr>
          <w:rFonts w:ascii="Times New Roman" w:hAnsi="Times New Roman" w:cs="Times New Roman"/>
          <w:sz w:val="28"/>
          <w:szCs w:val="28"/>
        </w:rPr>
        <w:t xml:space="preserve"> primary HOA will only have one account to access the portal.</w:t>
      </w:r>
      <w:r w:rsidR="00511841" w:rsidRPr="00F23281">
        <w:rPr>
          <w:rFonts w:ascii="Times New Roman" w:hAnsi="Times New Roman" w:cs="Times New Roman"/>
          <w:sz w:val="28"/>
          <w:szCs w:val="28"/>
        </w:rPr>
        <w:t xml:space="preserve"> </w:t>
      </w:r>
    </w:p>
    <w:p w14:paraId="3B155DBF" w14:textId="71E2551D" w:rsidR="00C93C38" w:rsidRPr="00455C9C" w:rsidRDefault="002A3200" w:rsidP="00DD5108">
      <w:pPr>
        <w:rPr>
          <w:rFonts w:ascii="Times New Roman" w:hAnsi="Times New Roman" w:cs="Times New Roman"/>
          <w:sz w:val="28"/>
          <w:szCs w:val="28"/>
        </w:rPr>
      </w:pPr>
      <w:r w:rsidRPr="00F23281">
        <w:rPr>
          <w:rFonts w:ascii="Times New Roman" w:hAnsi="Times New Roman" w:cs="Times New Roman"/>
          <w:b/>
          <w:bCs/>
          <w:sz w:val="28"/>
          <w:szCs w:val="28"/>
        </w:rPr>
        <w:t xml:space="preserve">Christina </w:t>
      </w:r>
      <w:r w:rsidR="009900B1" w:rsidRPr="00F23281">
        <w:rPr>
          <w:rFonts w:ascii="Times New Roman" w:hAnsi="Times New Roman" w:cs="Times New Roman"/>
          <w:sz w:val="28"/>
          <w:szCs w:val="28"/>
        </w:rPr>
        <w:t>mention</w:t>
      </w:r>
      <w:r w:rsidR="00AE0CE1" w:rsidRPr="00F23281">
        <w:rPr>
          <w:rFonts w:ascii="Times New Roman" w:hAnsi="Times New Roman" w:cs="Times New Roman"/>
          <w:sz w:val="28"/>
          <w:szCs w:val="28"/>
        </w:rPr>
        <w:t>ed</w:t>
      </w:r>
      <w:r w:rsidR="009900B1" w:rsidRPr="00F23281">
        <w:rPr>
          <w:rFonts w:ascii="Times New Roman" w:hAnsi="Times New Roman" w:cs="Times New Roman"/>
          <w:sz w:val="28"/>
          <w:szCs w:val="28"/>
        </w:rPr>
        <w:t xml:space="preserve"> how beautiful </w:t>
      </w:r>
      <w:r w:rsidR="00AE0CE1" w:rsidRPr="00F23281">
        <w:rPr>
          <w:rFonts w:ascii="Times New Roman" w:hAnsi="Times New Roman" w:cs="Times New Roman"/>
          <w:sz w:val="28"/>
          <w:szCs w:val="28"/>
        </w:rPr>
        <w:t xml:space="preserve">the </w:t>
      </w:r>
      <w:r w:rsidR="009900B1" w:rsidRPr="00F23281">
        <w:rPr>
          <w:rFonts w:ascii="Times New Roman" w:hAnsi="Times New Roman" w:cs="Times New Roman"/>
          <w:sz w:val="28"/>
          <w:szCs w:val="28"/>
        </w:rPr>
        <w:t>presentation was</w:t>
      </w:r>
      <w:r w:rsidR="009A06DA" w:rsidRPr="00F23281">
        <w:rPr>
          <w:rFonts w:ascii="Times New Roman" w:hAnsi="Times New Roman" w:cs="Times New Roman"/>
          <w:sz w:val="28"/>
          <w:szCs w:val="28"/>
        </w:rPr>
        <w:t xml:space="preserve"> and how well it was</w:t>
      </w:r>
      <w:r w:rsidR="00AE0CE1" w:rsidRPr="00F23281">
        <w:rPr>
          <w:rFonts w:ascii="Times New Roman" w:hAnsi="Times New Roman" w:cs="Times New Roman"/>
          <w:sz w:val="28"/>
          <w:szCs w:val="28"/>
        </w:rPr>
        <w:t xml:space="preserve"> written. </w:t>
      </w:r>
      <w:r w:rsidR="00E216AA" w:rsidRPr="00F23281">
        <w:rPr>
          <w:rFonts w:ascii="Times New Roman" w:hAnsi="Times New Roman" w:cs="Times New Roman"/>
          <w:sz w:val="28"/>
          <w:szCs w:val="28"/>
        </w:rPr>
        <w:t>Christina move</w:t>
      </w:r>
      <w:r w:rsidR="008338CD" w:rsidRPr="00F23281">
        <w:rPr>
          <w:rFonts w:ascii="Times New Roman" w:hAnsi="Times New Roman" w:cs="Times New Roman"/>
          <w:sz w:val="28"/>
          <w:szCs w:val="28"/>
        </w:rPr>
        <w:t>d</w:t>
      </w:r>
      <w:r w:rsidR="00E216AA" w:rsidRPr="00F23281">
        <w:rPr>
          <w:rFonts w:ascii="Times New Roman" w:hAnsi="Times New Roman" w:cs="Times New Roman"/>
          <w:sz w:val="28"/>
          <w:szCs w:val="28"/>
        </w:rPr>
        <w:t xml:space="preserve"> into speaking about V</w:t>
      </w:r>
      <w:r w:rsidR="008338CD" w:rsidRPr="00F23281">
        <w:rPr>
          <w:rFonts w:ascii="Times New Roman" w:hAnsi="Times New Roman" w:cs="Times New Roman"/>
          <w:sz w:val="28"/>
          <w:szCs w:val="28"/>
        </w:rPr>
        <w:t>antace</w:t>
      </w:r>
      <w:r w:rsidR="00C12370" w:rsidRPr="00F23281">
        <w:rPr>
          <w:rFonts w:ascii="Times New Roman" w:hAnsi="Times New Roman" w:cs="Times New Roman"/>
          <w:sz w:val="28"/>
          <w:szCs w:val="28"/>
        </w:rPr>
        <w:t>,</w:t>
      </w:r>
      <w:r w:rsidR="00B95959" w:rsidRPr="00F23281">
        <w:rPr>
          <w:rFonts w:ascii="Times New Roman" w:hAnsi="Times New Roman" w:cs="Times New Roman"/>
          <w:sz w:val="28"/>
          <w:szCs w:val="28"/>
        </w:rPr>
        <w:t xml:space="preserve"> explaining </w:t>
      </w:r>
      <w:r w:rsidR="009A06DA" w:rsidRPr="00F23281">
        <w:rPr>
          <w:rFonts w:ascii="Times New Roman" w:hAnsi="Times New Roman" w:cs="Times New Roman"/>
          <w:sz w:val="28"/>
          <w:szCs w:val="28"/>
        </w:rPr>
        <w:t xml:space="preserve">that </w:t>
      </w:r>
      <w:r w:rsidR="000842D0" w:rsidRPr="00F23281">
        <w:rPr>
          <w:rFonts w:ascii="Times New Roman" w:hAnsi="Times New Roman" w:cs="Times New Roman"/>
          <w:sz w:val="28"/>
          <w:szCs w:val="28"/>
        </w:rPr>
        <w:t>if you chose to pay electronic</w:t>
      </w:r>
      <w:r w:rsidR="0085112B" w:rsidRPr="00F23281">
        <w:rPr>
          <w:rFonts w:ascii="Times New Roman" w:hAnsi="Times New Roman" w:cs="Times New Roman"/>
          <w:sz w:val="28"/>
          <w:szCs w:val="28"/>
        </w:rPr>
        <w:t>ally,</w:t>
      </w:r>
      <w:r w:rsidR="00B95959" w:rsidRPr="00F23281">
        <w:rPr>
          <w:rFonts w:ascii="Times New Roman" w:hAnsi="Times New Roman" w:cs="Times New Roman"/>
          <w:sz w:val="28"/>
          <w:szCs w:val="28"/>
        </w:rPr>
        <w:t xml:space="preserve"> you c</w:t>
      </w:r>
      <w:r w:rsidR="0085112B" w:rsidRPr="00F23281">
        <w:rPr>
          <w:rFonts w:ascii="Times New Roman" w:hAnsi="Times New Roman" w:cs="Times New Roman"/>
          <w:sz w:val="28"/>
          <w:szCs w:val="28"/>
        </w:rPr>
        <w:t>ould</w:t>
      </w:r>
      <w:r w:rsidR="00B95959" w:rsidRPr="00F23281">
        <w:rPr>
          <w:rFonts w:ascii="Times New Roman" w:hAnsi="Times New Roman" w:cs="Times New Roman"/>
          <w:sz w:val="28"/>
          <w:szCs w:val="28"/>
        </w:rPr>
        <w:t xml:space="preserve"> </w:t>
      </w:r>
      <w:r w:rsidR="00903E77" w:rsidRPr="00F23281">
        <w:rPr>
          <w:rFonts w:ascii="Times New Roman" w:hAnsi="Times New Roman" w:cs="Times New Roman"/>
          <w:sz w:val="28"/>
          <w:szCs w:val="28"/>
        </w:rPr>
        <w:t xml:space="preserve">call </w:t>
      </w:r>
      <w:r w:rsidR="008F7E22" w:rsidRPr="00F23281">
        <w:rPr>
          <w:rFonts w:ascii="Times New Roman" w:hAnsi="Times New Roman" w:cs="Times New Roman"/>
          <w:sz w:val="28"/>
          <w:szCs w:val="28"/>
        </w:rPr>
        <w:t>Alexis, Pa</w:t>
      </w:r>
      <w:r w:rsidR="00AA21F3" w:rsidRPr="00F23281">
        <w:rPr>
          <w:rFonts w:ascii="Times New Roman" w:hAnsi="Times New Roman" w:cs="Times New Roman"/>
          <w:sz w:val="28"/>
          <w:szCs w:val="28"/>
        </w:rPr>
        <w:t>tricia</w:t>
      </w:r>
      <w:r w:rsidR="00903E77" w:rsidRPr="00F23281">
        <w:rPr>
          <w:rFonts w:ascii="Times New Roman" w:hAnsi="Times New Roman" w:cs="Times New Roman"/>
          <w:sz w:val="28"/>
          <w:szCs w:val="28"/>
        </w:rPr>
        <w:t>,</w:t>
      </w:r>
      <w:r w:rsidR="00AA21F3" w:rsidRPr="00F23281">
        <w:rPr>
          <w:rFonts w:ascii="Times New Roman" w:hAnsi="Times New Roman" w:cs="Times New Roman"/>
          <w:sz w:val="28"/>
          <w:szCs w:val="28"/>
        </w:rPr>
        <w:t xml:space="preserve"> and m</w:t>
      </w:r>
      <w:r w:rsidR="00CF6969" w:rsidRPr="00F23281">
        <w:rPr>
          <w:rFonts w:ascii="Times New Roman" w:hAnsi="Times New Roman" w:cs="Times New Roman"/>
          <w:sz w:val="28"/>
          <w:szCs w:val="28"/>
        </w:rPr>
        <w:t>e</w:t>
      </w:r>
      <w:r w:rsidR="009A06DA" w:rsidRPr="00F23281">
        <w:rPr>
          <w:rFonts w:ascii="Times New Roman" w:hAnsi="Times New Roman" w:cs="Times New Roman"/>
          <w:sz w:val="28"/>
          <w:szCs w:val="28"/>
        </w:rPr>
        <w:t>. W</w:t>
      </w:r>
      <w:r w:rsidR="005A0AB2" w:rsidRPr="00F23281">
        <w:rPr>
          <w:rFonts w:ascii="Times New Roman" w:hAnsi="Times New Roman" w:cs="Times New Roman"/>
          <w:sz w:val="28"/>
          <w:szCs w:val="28"/>
        </w:rPr>
        <w:t>e can help get you set</w:t>
      </w:r>
      <w:r w:rsidR="009A06DA" w:rsidRPr="00F23281">
        <w:rPr>
          <w:rFonts w:ascii="Times New Roman" w:hAnsi="Times New Roman" w:cs="Times New Roman"/>
          <w:sz w:val="28"/>
          <w:szCs w:val="28"/>
        </w:rPr>
        <w:t xml:space="preserve"> </w:t>
      </w:r>
      <w:r w:rsidR="005A0AB2" w:rsidRPr="00F23281">
        <w:rPr>
          <w:rFonts w:ascii="Times New Roman" w:hAnsi="Times New Roman" w:cs="Times New Roman"/>
          <w:sz w:val="28"/>
          <w:szCs w:val="28"/>
        </w:rPr>
        <w:t xml:space="preserve">up </w:t>
      </w:r>
      <w:r w:rsidR="009D4D4A" w:rsidRPr="00F23281">
        <w:rPr>
          <w:rFonts w:ascii="Times New Roman" w:hAnsi="Times New Roman" w:cs="Times New Roman"/>
          <w:sz w:val="28"/>
          <w:szCs w:val="28"/>
        </w:rPr>
        <w:t>if you don’t want to log</w:t>
      </w:r>
      <w:r w:rsidR="009A06DA" w:rsidRPr="00F23281">
        <w:rPr>
          <w:rFonts w:ascii="Times New Roman" w:hAnsi="Times New Roman" w:cs="Times New Roman"/>
          <w:sz w:val="28"/>
          <w:szCs w:val="28"/>
        </w:rPr>
        <w:t xml:space="preserve"> </w:t>
      </w:r>
      <w:r w:rsidR="009D4D4A" w:rsidRPr="00F23281">
        <w:rPr>
          <w:rFonts w:ascii="Times New Roman" w:hAnsi="Times New Roman" w:cs="Times New Roman"/>
          <w:sz w:val="28"/>
          <w:szCs w:val="28"/>
        </w:rPr>
        <w:t xml:space="preserve">in. </w:t>
      </w:r>
      <w:r w:rsidR="009A06DA" w:rsidRPr="00F23281">
        <w:rPr>
          <w:rFonts w:ascii="Times New Roman" w:hAnsi="Times New Roman" w:cs="Times New Roman"/>
          <w:sz w:val="28"/>
          <w:szCs w:val="28"/>
        </w:rPr>
        <w:t>Y</w:t>
      </w:r>
      <w:r w:rsidR="009D4D4A" w:rsidRPr="00F23281">
        <w:rPr>
          <w:rFonts w:ascii="Times New Roman" w:hAnsi="Times New Roman" w:cs="Times New Roman"/>
          <w:sz w:val="28"/>
          <w:szCs w:val="28"/>
        </w:rPr>
        <w:t xml:space="preserve">ou can still </w:t>
      </w:r>
      <w:r w:rsidR="00C46439" w:rsidRPr="00F23281">
        <w:rPr>
          <w:rFonts w:ascii="Times New Roman" w:hAnsi="Times New Roman" w:cs="Times New Roman"/>
          <w:sz w:val="28"/>
          <w:szCs w:val="28"/>
        </w:rPr>
        <w:t>write a check i</w:t>
      </w:r>
      <w:r w:rsidR="009A06DA" w:rsidRPr="00F23281">
        <w:rPr>
          <w:rFonts w:ascii="Times New Roman" w:hAnsi="Times New Roman" w:cs="Times New Roman"/>
          <w:sz w:val="28"/>
          <w:szCs w:val="28"/>
        </w:rPr>
        <w:t>n</w:t>
      </w:r>
      <w:r w:rsidR="00C46439" w:rsidRPr="00F23281">
        <w:rPr>
          <w:rFonts w:ascii="Times New Roman" w:hAnsi="Times New Roman" w:cs="Times New Roman"/>
          <w:sz w:val="28"/>
          <w:szCs w:val="28"/>
        </w:rPr>
        <w:t xml:space="preserve"> a different PO Box</w:t>
      </w:r>
      <w:r w:rsidR="009A06DA" w:rsidRPr="00F23281">
        <w:rPr>
          <w:rFonts w:ascii="Times New Roman" w:hAnsi="Times New Roman" w:cs="Times New Roman"/>
          <w:sz w:val="28"/>
          <w:szCs w:val="28"/>
        </w:rPr>
        <w:t xml:space="preserve"> if you prefer not to do that</w:t>
      </w:r>
      <w:r w:rsidR="00FE2536" w:rsidRPr="00F23281">
        <w:rPr>
          <w:rFonts w:ascii="Times New Roman" w:hAnsi="Times New Roman" w:cs="Times New Roman"/>
          <w:sz w:val="28"/>
          <w:szCs w:val="28"/>
        </w:rPr>
        <w:t>. Your check will go to PO Box 98</w:t>
      </w:r>
      <w:r w:rsidR="00880A39" w:rsidRPr="00F23281">
        <w:rPr>
          <w:rFonts w:ascii="Times New Roman" w:hAnsi="Times New Roman" w:cs="Times New Roman"/>
          <w:sz w:val="28"/>
          <w:szCs w:val="28"/>
        </w:rPr>
        <w:t>489, Phoenix</w:t>
      </w:r>
      <w:r w:rsidR="005C66CD" w:rsidRPr="00F23281">
        <w:rPr>
          <w:rFonts w:ascii="Times New Roman" w:hAnsi="Times New Roman" w:cs="Times New Roman"/>
          <w:sz w:val="28"/>
          <w:szCs w:val="28"/>
        </w:rPr>
        <w:t>,</w:t>
      </w:r>
      <w:r w:rsidR="00880A39" w:rsidRPr="00F23281">
        <w:rPr>
          <w:rFonts w:ascii="Times New Roman" w:hAnsi="Times New Roman" w:cs="Times New Roman"/>
          <w:sz w:val="28"/>
          <w:szCs w:val="28"/>
        </w:rPr>
        <w:t xml:space="preserve"> AZ. 85038-0489.</w:t>
      </w:r>
      <w:r w:rsidR="00C65D5C" w:rsidRPr="00F23281">
        <w:rPr>
          <w:rFonts w:ascii="Times New Roman" w:hAnsi="Times New Roman" w:cs="Times New Roman"/>
          <w:sz w:val="28"/>
          <w:szCs w:val="28"/>
        </w:rPr>
        <w:t xml:space="preserve"> Put your association name and account number </w:t>
      </w:r>
      <w:r w:rsidR="000A108C" w:rsidRPr="00F23281">
        <w:rPr>
          <w:rFonts w:ascii="Times New Roman" w:hAnsi="Times New Roman" w:cs="Times New Roman"/>
          <w:sz w:val="28"/>
          <w:szCs w:val="28"/>
        </w:rPr>
        <w:t>in</w:t>
      </w:r>
      <w:r w:rsidR="00C65D5C" w:rsidRPr="00F23281">
        <w:rPr>
          <w:rFonts w:ascii="Times New Roman" w:hAnsi="Times New Roman" w:cs="Times New Roman"/>
          <w:sz w:val="28"/>
          <w:szCs w:val="28"/>
        </w:rPr>
        <w:t xml:space="preserve"> t</w:t>
      </w:r>
      <w:r w:rsidR="000A108C" w:rsidRPr="00F23281">
        <w:rPr>
          <w:rFonts w:ascii="Times New Roman" w:hAnsi="Times New Roman" w:cs="Times New Roman"/>
          <w:sz w:val="28"/>
          <w:szCs w:val="28"/>
        </w:rPr>
        <w:t>he</w:t>
      </w:r>
      <w:r w:rsidR="00C65D5C" w:rsidRPr="00F23281">
        <w:rPr>
          <w:rFonts w:ascii="Times New Roman" w:hAnsi="Times New Roman" w:cs="Times New Roman"/>
          <w:sz w:val="28"/>
          <w:szCs w:val="28"/>
        </w:rPr>
        <w:t xml:space="preserve"> new PO Box</w:t>
      </w:r>
      <w:r w:rsidR="000A108C" w:rsidRPr="00F23281">
        <w:rPr>
          <w:rFonts w:ascii="Times New Roman" w:hAnsi="Times New Roman" w:cs="Times New Roman"/>
          <w:sz w:val="28"/>
          <w:szCs w:val="28"/>
        </w:rPr>
        <w:t xml:space="preserve">. We </w:t>
      </w:r>
      <w:r w:rsidR="00455C9C" w:rsidRPr="00F23281">
        <w:rPr>
          <w:rFonts w:ascii="Times New Roman" w:hAnsi="Times New Roman" w:cs="Times New Roman"/>
          <w:sz w:val="28"/>
          <w:szCs w:val="28"/>
        </w:rPr>
        <w:t>work</w:t>
      </w:r>
      <w:r w:rsidR="000A108C" w:rsidRPr="00F23281">
        <w:rPr>
          <w:rFonts w:ascii="Times New Roman" w:hAnsi="Times New Roman" w:cs="Times New Roman"/>
          <w:sz w:val="28"/>
          <w:szCs w:val="28"/>
        </w:rPr>
        <w:t xml:space="preserve"> with First Cit</w:t>
      </w:r>
      <w:r w:rsidR="00CF6969" w:rsidRPr="00F23281">
        <w:rPr>
          <w:rFonts w:ascii="Times New Roman" w:hAnsi="Times New Roman" w:cs="Times New Roman"/>
          <w:sz w:val="28"/>
          <w:szCs w:val="28"/>
        </w:rPr>
        <w:t>izens</w:t>
      </w:r>
      <w:r w:rsidR="000A108C" w:rsidRPr="00F23281">
        <w:rPr>
          <w:rFonts w:ascii="Times New Roman" w:hAnsi="Times New Roman" w:cs="Times New Roman"/>
          <w:sz w:val="28"/>
          <w:szCs w:val="28"/>
        </w:rPr>
        <w:t xml:space="preserve"> Bank</w:t>
      </w:r>
      <w:r w:rsidR="00CF6969" w:rsidRPr="00F23281">
        <w:rPr>
          <w:rFonts w:ascii="Times New Roman" w:hAnsi="Times New Roman" w:cs="Times New Roman"/>
          <w:sz w:val="28"/>
          <w:szCs w:val="28"/>
        </w:rPr>
        <w:t xml:space="preserve"> and have a successful relationship with them</w:t>
      </w:r>
      <w:r w:rsidR="00A034DC" w:rsidRPr="00F23281">
        <w:rPr>
          <w:rFonts w:ascii="Times New Roman" w:hAnsi="Times New Roman" w:cs="Times New Roman"/>
          <w:sz w:val="28"/>
          <w:szCs w:val="28"/>
        </w:rPr>
        <w:t>.</w:t>
      </w:r>
      <w:r w:rsidR="004E5909" w:rsidRPr="00F23281">
        <w:rPr>
          <w:rFonts w:ascii="Times New Roman" w:hAnsi="Times New Roman" w:cs="Times New Roman"/>
          <w:sz w:val="28"/>
          <w:szCs w:val="28"/>
        </w:rPr>
        <w:t xml:space="preserve"> </w:t>
      </w:r>
      <w:r w:rsidR="00CB51C4" w:rsidRPr="00F23281">
        <w:rPr>
          <w:rFonts w:ascii="Times New Roman" w:hAnsi="Times New Roman" w:cs="Times New Roman"/>
          <w:sz w:val="28"/>
          <w:szCs w:val="28"/>
        </w:rPr>
        <w:t>Y</w:t>
      </w:r>
      <w:r w:rsidR="00A034DC" w:rsidRPr="00F23281">
        <w:rPr>
          <w:rFonts w:ascii="Times New Roman" w:hAnsi="Times New Roman" w:cs="Times New Roman"/>
          <w:sz w:val="28"/>
          <w:szCs w:val="28"/>
        </w:rPr>
        <w:t>ou are n</w:t>
      </w:r>
      <w:r w:rsidR="00510520" w:rsidRPr="00F23281">
        <w:rPr>
          <w:rFonts w:ascii="Times New Roman" w:hAnsi="Times New Roman" w:cs="Times New Roman"/>
          <w:sz w:val="28"/>
          <w:szCs w:val="28"/>
        </w:rPr>
        <w:t>ot with Alliance</w:t>
      </w:r>
      <w:r w:rsidR="00CB51C4" w:rsidRPr="00F23281">
        <w:rPr>
          <w:rFonts w:ascii="Times New Roman" w:hAnsi="Times New Roman" w:cs="Times New Roman"/>
          <w:sz w:val="28"/>
          <w:szCs w:val="28"/>
        </w:rPr>
        <w:t xml:space="preserve"> Bank </w:t>
      </w:r>
      <w:r w:rsidR="00455C9C" w:rsidRPr="00F23281">
        <w:rPr>
          <w:rFonts w:ascii="Times New Roman" w:hAnsi="Times New Roman" w:cs="Times New Roman"/>
          <w:sz w:val="28"/>
          <w:szCs w:val="28"/>
        </w:rPr>
        <w:t>anymore,</w:t>
      </w:r>
      <w:r w:rsidR="00CB51C4" w:rsidRPr="00F23281">
        <w:rPr>
          <w:rFonts w:ascii="Times New Roman" w:hAnsi="Times New Roman" w:cs="Times New Roman"/>
          <w:sz w:val="28"/>
          <w:szCs w:val="28"/>
        </w:rPr>
        <w:t xml:space="preserve"> a</w:t>
      </w:r>
      <w:r w:rsidR="00510520" w:rsidRPr="00F23281">
        <w:rPr>
          <w:rFonts w:ascii="Times New Roman" w:hAnsi="Times New Roman" w:cs="Times New Roman"/>
          <w:sz w:val="28"/>
          <w:szCs w:val="28"/>
        </w:rPr>
        <w:t xml:space="preserve">ny payments sent will be transferred to First Citizen Bank. </w:t>
      </w:r>
      <w:r w:rsidR="007D6160" w:rsidRPr="00F23281">
        <w:rPr>
          <w:rFonts w:ascii="Times New Roman" w:hAnsi="Times New Roman" w:cs="Times New Roman"/>
          <w:sz w:val="28"/>
          <w:szCs w:val="28"/>
        </w:rPr>
        <w:t xml:space="preserve">We have a lot of annual payers calling in on </w:t>
      </w:r>
      <w:r w:rsidR="00C93C38" w:rsidRPr="00F23281">
        <w:rPr>
          <w:rFonts w:ascii="Times New Roman" w:hAnsi="Times New Roman" w:cs="Times New Roman"/>
          <w:sz w:val="28"/>
          <w:szCs w:val="28"/>
        </w:rPr>
        <w:t>the</w:t>
      </w:r>
      <w:r w:rsidR="00C93C38">
        <w:rPr>
          <w:rFonts w:ascii="Times New Roman" w:hAnsi="Times New Roman" w:cs="Times New Roman"/>
          <w:sz w:val="28"/>
          <w:szCs w:val="28"/>
        </w:rPr>
        <w:t xml:space="preserve"> </w:t>
      </w:r>
      <w:r w:rsidR="007D6160">
        <w:rPr>
          <w:rFonts w:ascii="Times New Roman" w:hAnsi="Times New Roman" w:cs="Times New Roman"/>
          <w:sz w:val="28"/>
          <w:szCs w:val="28"/>
        </w:rPr>
        <w:t>phone</w:t>
      </w:r>
      <w:r w:rsidR="005C66CD">
        <w:rPr>
          <w:rFonts w:ascii="Times New Roman" w:hAnsi="Times New Roman" w:cs="Times New Roman"/>
          <w:sz w:val="28"/>
          <w:szCs w:val="28"/>
        </w:rPr>
        <w:t>. I</w:t>
      </w:r>
      <w:r w:rsidR="00C503C7">
        <w:rPr>
          <w:rFonts w:ascii="Times New Roman" w:hAnsi="Times New Roman" w:cs="Times New Roman"/>
          <w:sz w:val="28"/>
          <w:szCs w:val="28"/>
        </w:rPr>
        <w:t xml:space="preserve">f you </w:t>
      </w:r>
      <w:r w:rsidR="00C503C7" w:rsidRPr="00455C9C">
        <w:rPr>
          <w:rFonts w:ascii="Times New Roman" w:hAnsi="Times New Roman" w:cs="Times New Roman"/>
          <w:sz w:val="28"/>
          <w:szCs w:val="28"/>
        </w:rPr>
        <w:lastRenderedPageBreak/>
        <w:t>get our voice</w:t>
      </w:r>
      <w:r w:rsidR="00C93C38" w:rsidRPr="00455C9C">
        <w:rPr>
          <w:rFonts w:ascii="Times New Roman" w:hAnsi="Times New Roman" w:cs="Times New Roman"/>
          <w:sz w:val="28"/>
          <w:szCs w:val="28"/>
        </w:rPr>
        <w:t>mail,</w:t>
      </w:r>
      <w:r w:rsidR="00C503C7" w:rsidRPr="00455C9C">
        <w:rPr>
          <w:rFonts w:ascii="Times New Roman" w:hAnsi="Times New Roman" w:cs="Times New Roman"/>
          <w:sz w:val="28"/>
          <w:szCs w:val="28"/>
        </w:rPr>
        <w:t xml:space="preserve"> we will follow up with your call daily</w:t>
      </w:r>
      <w:r w:rsidR="00A37236" w:rsidRPr="00455C9C">
        <w:rPr>
          <w:rFonts w:ascii="Times New Roman" w:hAnsi="Times New Roman" w:cs="Times New Roman"/>
          <w:sz w:val="28"/>
          <w:szCs w:val="28"/>
        </w:rPr>
        <w:t>—e</w:t>
      </w:r>
      <w:r w:rsidR="00C503C7" w:rsidRPr="00455C9C">
        <w:rPr>
          <w:rFonts w:ascii="Times New Roman" w:hAnsi="Times New Roman" w:cs="Times New Roman"/>
          <w:sz w:val="28"/>
          <w:szCs w:val="28"/>
        </w:rPr>
        <w:t xml:space="preserve">mail </w:t>
      </w:r>
      <w:hyperlink r:id="rId10" w:history="1">
        <w:r w:rsidR="00C93C38" w:rsidRPr="00455C9C">
          <w:rPr>
            <w:rStyle w:val="Hyperlink"/>
            <w:rFonts w:ascii="Times New Roman" w:hAnsi="Times New Roman" w:cs="Times New Roman"/>
            <w:sz w:val="28"/>
            <w:szCs w:val="28"/>
          </w:rPr>
          <w:t>cperonti@ipsde.com,</w:t>
        </w:r>
      </w:hyperlink>
      <w:r w:rsidR="00C93C38" w:rsidRPr="00455C9C">
        <w:rPr>
          <w:rFonts w:ascii="Times New Roman" w:hAnsi="Times New Roman" w:cs="Times New Roman"/>
          <w:sz w:val="28"/>
          <w:szCs w:val="28"/>
        </w:rPr>
        <w:t xml:space="preserve"> which will be in our letter after this meeting.</w:t>
      </w:r>
    </w:p>
    <w:p w14:paraId="2A2A43AC" w14:textId="1EEC7563" w:rsidR="00C93C38" w:rsidRPr="00455C9C" w:rsidRDefault="00A37236" w:rsidP="00DD5108">
      <w:pPr>
        <w:rPr>
          <w:rFonts w:ascii="Times New Roman" w:hAnsi="Times New Roman" w:cs="Times New Roman"/>
          <w:sz w:val="28"/>
          <w:szCs w:val="28"/>
        </w:rPr>
      </w:pPr>
      <w:r w:rsidRPr="00455C9C">
        <w:rPr>
          <w:rFonts w:ascii="Times New Roman" w:hAnsi="Times New Roman" w:cs="Times New Roman"/>
          <w:sz w:val="28"/>
          <w:szCs w:val="28"/>
        </w:rPr>
        <w:t>The h</w:t>
      </w:r>
      <w:r w:rsidR="00F62BA4" w:rsidRPr="00455C9C">
        <w:rPr>
          <w:rFonts w:ascii="Times New Roman" w:hAnsi="Times New Roman" w:cs="Times New Roman"/>
          <w:sz w:val="28"/>
          <w:szCs w:val="28"/>
        </w:rPr>
        <w:t>omeowner</w:t>
      </w:r>
      <w:r w:rsidR="00C93C38" w:rsidRPr="00455C9C">
        <w:rPr>
          <w:rFonts w:ascii="Times New Roman" w:hAnsi="Times New Roman" w:cs="Times New Roman"/>
          <w:sz w:val="28"/>
          <w:szCs w:val="28"/>
        </w:rPr>
        <w:t xml:space="preserve"> </w:t>
      </w:r>
      <w:r w:rsidR="002458B1" w:rsidRPr="00455C9C">
        <w:rPr>
          <w:rFonts w:ascii="Times New Roman" w:hAnsi="Times New Roman" w:cs="Times New Roman"/>
          <w:sz w:val="28"/>
          <w:szCs w:val="28"/>
        </w:rPr>
        <w:t>question</w:t>
      </w:r>
      <w:r w:rsidR="00646017" w:rsidRPr="00455C9C">
        <w:rPr>
          <w:rFonts w:ascii="Times New Roman" w:hAnsi="Times New Roman" w:cs="Times New Roman"/>
          <w:sz w:val="28"/>
          <w:szCs w:val="28"/>
        </w:rPr>
        <w:t>ed</w:t>
      </w:r>
      <w:r w:rsidR="002458B1" w:rsidRPr="00455C9C">
        <w:rPr>
          <w:rFonts w:ascii="Times New Roman" w:hAnsi="Times New Roman" w:cs="Times New Roman"/>
          <w:sz w:val="28"/>
          <w:szCs w:val="28"/>
        </w:rPr>
        <w:t xml:space="preserve"> </w:t>
      </w:r>
      <w:r w:rsidR="00244D72" w:rsidRPr="00455C9C">
        <w:rPr>
          <w:rFonts w:ascii="Times New Roman" w:hAnsi="Times New Roman" w:cs="Times New Roman"/>
          <w:sz w:val="28"/>
          <w:szCs w:val="28"/>
        </w:rPr>
        <w:t xml:space="preserve">that </w:t>
      </w:r>
      <w:r w:rsidR="002458B1" w:rsidRPr="00455C9C">
        <w:rPr>
          <w:rFonts w:ascii="Times New Roman" w:hAnsi="Times New Roman" w:cs="Times New Roman"/>
          <w:sz w:val="28"/>
          <w:szCs w:val="28"/>
        </w:rPr>
        <w:t>he sen</w:t>
      </w:r>
      <w:r w:rsidR="00646017" w:rsidRPr="00455C9C">
        <w:rPr>
          <w:rFonts w:ascii="Times New Roman" w:hAnsi="Times New Roman" w:cs="Times New Roman"/>
          <w:sz w:val="28"/>
          <w:szCs w:val="28"/>
        </w:rPr>
        <w:t>t</w:t>
      </w:r>
      <w:r w:rsidR="002458B1" w:rsidRPr="00455C9C">
        <w:rPr>
          <w:rFonts w:ascii="Times New Roman" w:hAnsi="Times New Roman" w:cs="Times New Roman"/>
          <w:sz w:val="28"/>
          <w:szCs w:val="28"/>
        </w:rPr>
        <w:t xml:space="preserve"> his payment</w:t>
      </w:r>
      <w:r w:rsidR="00683B56" w:rsidRPr="00455C9C">
        <w:rPr>
          <w:rFonts w:ascii="Times New Roman" w:hAnsi="Times New Roman" w:cs="Times New Roman"/>
          <w:sz w:val="28"/>
          <w:szCs w:val="28"/>
        </w:rPr>
        <w:t xml:space="preserve"> in December to BCcommunities</w:t>
      </w:r>
      <w:r w:rsidR="00A73B3B" w:rsidRPr="00455C9C">
        <w:rPr>
          <w:rFonts w:ascii="Times New Roman" w:hAnsi="Times New Roman" w:cs="Times New Roman"/>
          <w:sz w:val="28"/>
          <w:szCs w:val="28"/>
        </w:rPr>
        <w:t>,</w:t>
      </w:r>
      <w:r w:rsidR="002458B1" w:rsidRPr="00455C9C">
        <w:rPr>
          <w:rFonts w:ascii="Times New Roman" w:hAnsi="Times New Roman" w:cs="Times New Roman"/>
          <w:sz w:val="28"/>
          <w:szCs w:val="28"/>
        </w:rPr>
        <w:t xml:space="preserve"> </w:t>
      </w:r>
      <w:r w:rsidR="00646017" w:rsidRPr="00455C9C">
        <w:rPr>
          <w:rFonts w:ascii="Times New Roman" w:hAnsi="Times New Roman" w:cs="Times New Roman"/>
          <w:sz w:val="28"/>
          <w:szCs w:val="28"/>
        </w:rPr>
        <w:t xml:space="preserve">and they sent him </w:t>
      </w:r>
      <w:r w:rsidR="006967A0" w:rsidRPr="00455C9C">
        <w:rPr>
          <w:rFonts w:ascii="Times New Roman" w:hAnsi="Times New Roman" w:cs="Times New Roman"/>
          <w:sz w:val="28"/>
          <w:szCs w:val="28"/>
        </w:rPr>
        <w:t xml:space="preserve">back his check. </w:t>
      </w:r>
      <w:r w:rsidR="00FA4B62" w:rsidRPr="00455C9C">
        <w:rPr>
          <w:rFonts w:ascii="Times New Roman" w:hAnsi="Times New Roman" w:cs="Times New Roman"/>
          <w:sz w:val="28"/>
          <w:szCs w:val="28"/>
        </w:rPr>
        <w:t xml:space="preserve"> </w:t>
      </w:r>
      <w:r w:rsidR="00646017" w:rsidRPr="00455C9C">
        <w:rPr>
          <w:rFonts w:ascii="Times New Roman" w:hAnsi="Times New Roman" w:cs="Times New Roman"/>
          <w:sz w:val="28"/>
          <w:szCs w:val="28"/>
        </w:rPr>
        <w:t xml:space="preserve"> Christina </w:t>
      </w:r>
      <w:r w:rsidR="006967A0" w:rsidRPr="00455C9C">
        <w:rPr>
          <w:rFonts w:ascii="Times New Roman" w:hAnsi="Times New Roman" w:cs="Times New Roman"/>
          <w:sz w:val="28"/>
          <w:szCs w:val="28"/>
        </w:rPr>
        <w:t xml:space="preserve">informed </w:t>
      </w:r>
      <w:r w:rsidR="00646017" w:rsidRPr="00455C9C">
        <w:rPr>
          <w:rFonts w:ascii="Times New Roman" w:hAnsi="Times New Roman" w:cs="Times New Roman"/>
          <w:sz w:val="28"/>
          <w:szCs w:val="28"/>
        </w:rPr>
        <w:t xml:space="preserve">him </w:t>
      </w:r>
      <w:r w:rsidR="006967A0" w:rsidRPr="00455C9C">
        <w:rPr>
          <w:rFonts w:ascii="Times New Roman" w:hAnsi="Times New Roman" w:cs="Times New Roman"/>
          <w:sz w:val="28"/>
          <w:szCs w:val="28"/>
        </w:rPr>
        <w:t xml:space="preserve">that </w:t>
      </w:r>
      <w:r w:rsidR="00A73B3B" w:rsidRPr="00455C9C">
        <w:rPr>
          <w:rFonts w:ascii="Times New Roman" w:hAnsi="Times New Roman" w:cs="Times New Roman"/>
          <w:sz w:val="28"/>
          <w:szCs w:val="28"/>
        </w:rPr>
        <w:t xml:space="preserve">the </w:t>
      </w:r>
      <w:r w:rsidR="006967A0" w:rsidRPr="00455C9C">
        <w:rPr>
          <w:rFonts w:ascii="Times New Roman" w:hAnsi="Times New Roman" w:cs="Times New Roman"/>
          <w:sz w:val="28"/>
          <w:szCs w:val="28"/>
        </w:rPr>
        <w:t xml:space="preserve">check </w:t>
      </w:r>
      <w:r w:rsidR="00A73B3B" w:rsidRPr="00455C9C">
        <w:rPr>
          <w:rFonts w:ascii="Times New Roman" w:hAnsi="Times New Roman" w:cs="Times New Roman"/>
          <w:sz w:val="28"/>
          <w:szCs w:val="28"/>
        </w:rPr>
        <w:t>wa</w:t>
      </w:r>
      <w:r w:rsidR="006967A0" w:rsidRPr="00455C9C">
        <w:rPr>
          <w:rFonts w:ascii="Times New Roman" w:hAnsi="Times New Roman" w:cs="Times New Roman"/>
          <w:sz w:val="28"/>
          <w:szCs w:val="28"/>
        </w:rPr>
        <w:t xml:space="preserve">s his </w:t>
      </w:r>
      <w:r w:rsidR="00A774D9" w:rsidRPr="00455C9C">
        <w:rPr>
          <w:rFonts w:ascii="Times New Roman" w:hAnsi="Times New Roman" w:cs="Times New Roman"/>
          <w:sz w:val="28"/>
          <w:szCs w:val="28"/>
        </w:rPr>
        <w:t>ph</w:t>
      </w:r>
      <w:r w:rsidR="00A73B3B" w:rsidRPr="00455C9C">
        <w:rPr>
          <w:rFonts w:ascii="Times New Roman" w:hAnsi="Times New Roman" w:cs="Times New Roman"/>
          <w:sz w:val="28"/>
          <w:szCs w:val="28"/>
        </w:rPr>
        <w:t>ysic</w:t>
      </w:r>
      <w:r w:rsidR="00A774D9" w:rsidRPr="00455C9C">
        <w:rPr>
          <w:rFonts w:ascii="Times New Roman" w:hAnsi="Times New Roman" w:cs="Times New Roman"/>
          <w:sz w:val="28"/>
          <w:szCs w:val="28"/>
        </w:rPr>
        <w:t xml:space="preserve">al </w:t>
      </w:r>
      <w:r w:rsidR="0008368C" w:rsidRPr="00455C9C">
        <w:rPr>
          <w:rFonts w:ascii="Times New Roman" w:hAnsi="Times New Roman" w:cs="Times New Roman"/>
          <w:sz w:val="28"/>
          <w:szCs w:val="28"/>
        </w:rPr>
        <w:t xml:space="preserve">check </w:t>
      </w:r>
      <w:r w:rsidR="00A774D9" w:rsidRPr="00455C9C">
        <w:rPr>
          <w:rFonts w:ascii="Times New Roman" w:hAnsi="Times New Roman" w:cs="Times New Roman"/>
          <w:sz w:val="28"/>
          <w:szCs w:val="28"/>
        </w:rPr>
        <w:t xml:space="preserve">and </w:t>
      </w:r>
      <w:r w:rsidR="00A73B3B" w:rsidRPr="00455C9C">
        <w:rPr>
          <w:rFonts w:ascii="Times New Roman" w:hAnsi="Times New Roman" w:cs="Times New Roman"/>
          <w:sz w:val="28"/>
          <w:szCs w:val="28"/>
        </w:rPr>
        <w:t xml:space="preserve">told him </w:t>
      </w:r>
      <w:r w:rsidR="00A774D9" w:rsidRPr="00455C9C">
        <w:rPr>
          <w:rFonts w:ascii="Times New Roman" w:hAnsi="Times New Roman" w:cs="Times New Roman"/>
          <w:sz w:val="28"/>
          <w:szCs w:val="28"/>
        </w:rPr>
        <w:t xml:space="preserve">to </w:t>
      </w:r>
      <w:r w:rsidR="00646017" w:rsidRPr="00455C9C">
        <w:rPr>
          <w:rFonts w:ascii="Times New Roman" w:hAnsi="Times New Roman" w:cs="Times New Roman"/>
          <w:sz w:val="28"/>
          <w:szCs w:val="28"/>
        </w:rPr>
        <w:t>hold</w:t>
      </w:r>
      <w:r w:rsidR="00A774D9" w:rsidRPr="00455C9C">
        <w:rPr>
          <w:rFonts w:ascii="Times New Roman" w:hAnsi="Times New Roman" w:cs="Times New Roman"/>
          <w:sz w:val="28"/>
          <w:szCs w:val="28"/>
        </w:rPr>
        <w:t xml:space="preserve"> it </w:t>
      </w:r>
      <w:r w:rsidR="00A73B3B" w:rsidRPr="00455C9C">
        <w:rPr>
          <w:rFonts w:ascii="Times New Roman" w:hAnsi="Times New Roman" w:cs="Times New Roman"/>
          <w:sz w:val="28"/>
          <w:szCs w:val="28"/>
        </w:rPr>
        <w:t>for his December payment.</w:t>
      </w:r>
      <w:r w:rsidR="00656268" w:rsidRPr="00455C9C">
        <w:rPr>
          <w:rFonts w:ascii="Times New Roman" w:hAnsi="Times New Roman" w:cs="Times New Roman"/>
          <w:sz w:val="28"/>
          <w:szCs w:val="28"/>
        </w:rPr>
        <w:t xml:space="preserve"> There is no fee if you mail your check to the lockbox.</w:t>
      </w:r>
      <w:r w:rsidR="00E97914" w:rsidRPr="00455C9C">
        <w:rPr>
          <w:rFonts w:ascii="Times New Roman" w:hAnsi="Times New Roman" w:cs="Times New Roman"/>
          <w:sz w:val="28"/>
          <w:szCs w:val="28"/>
        </w:rPr>
        <w:t xml:space="preserve"> One</w:t>
      </w:r>
      <w:r w:rsidR="00797DC8" w:rsidRPr="00455C9C">
        <w:rPr>
          <w:rFonts w:ascii="Times New Roman" w:hAnsi="Times New Roman" w:cs="Times New Roman"/>
          <w:sz w:val="28"/>
          <w:szCs w:val="28"/>
        </w:rPr>
        <w:t>-</w:t>
      </w:r>
      <w:r w:rsidR="00E97914" w:rsidRPr="00455C9C">
        <w:rPr>
          <w:rFonts w:ascii="Times New Roman" w:hAnsi="Times New Roman" w:cs="Times New Roman"/>
          <w:sz w:val="28"/>
          <w:szCs w:val="28"/>
        </w:rPr>
        <w:t xml:space="preserve">time echeck is </w:t>
      </w:r>
      <w:r w:rsidR="00797DC8" w:rsidRPr="00455C9C">
        <w:rPr>
          <w:rFonts w:ascii="Times New Roman" w:hAnsi="Times New Roman" w:cs="Times New Roman"/>
          <w:sz w:val="28"/>
          <w:szCs w:val="28"/>
        </w:rPr>
        <w:t xml:space="preserve">a </w:t>
      </w:r>
      <w:r w:rsidR="00E97914" w:rsidRPr="00455C9C">
        <w:rPr>
          <w:rFonts w:ascii="Times New Roman" w:hAnsi="Times New Roman" w:cs="Times New Roman"/>
          <w:sz w:val="28"/>
          <w:szCs w:val="28"/>
        </w:rPr>
        <w:t xml:space="preserve">fee </w:t>
      </w:r>
      <w:r w:rsidR="00797DC8" w:rsidRPr="00455C9C">
        <w:rPr>
          <w:rFonts w:ascii="Times New Roman" w:hAnsi="Times New Roman" w:cs="Times New Roman"/>
          <w:sz w:val="28"/>
          <w:szCs w:val="28"/>
        </w:rPr>
        <w:t xml:space="preserve">of </w:t>
      </w:r>
      <w:r w:rsidR="00E97914" w:rsidRPr="00455C9C">
        <w:rPr>
          <w:rFonts w:ascii="Times New Roman" w:hAnsi="Times New Roman" w:cs="Times New Roman"/>
          <w:sz w:val="28"/>
          <w:szCs w:val="28"/>
        </w:rPr>
        <w:t>$2.50</w:t>
      </w:r>
    </w:p>
    <w:p w14:paraId="31BF28BB" w14:textId="7C81FDA2" w:rsidR="00797DC8" w:rsidRPr="00455C9C" w:rsidRDefault="00246440" w:rsidP="00DD5108">
      <w:pPr>
        <w:rPr>
          <w:rFonts w:ascii="Times New Roman" w:hAnsi="Times New Roman" w:cs="Times New Roman"/>
          <w:sz w:val="28"/>
          <w:szCs w:val="28"/>
        </w:rPr>
      </w:pPr>
      <w:r w:rsidRPr="00455C9C">
        <w:rPr>
          <w:rFonts w:ascii="Times New Roman" w:hAnsi="Times New Roman" w:cs="Times New Roman"/>
          <w:sz w:val="28"/>
          <w:szCs w:val="28"/>
        </w:rPr>
        <w:t xml:space="preserve">The </w:t>
      </w:r>
      <w:r w:rsidR="00444DA3" w:rsidRPr="00455C9C">
        <w:rPr>
          <w:rFonts w:ascii="Times New Roman" w:hAnsi="Times New Roman" w:cs="Times New Roman"/>
          <w:sz w:val="28"/>
          <w:szCs w:val="28"/>
        </w:rPr>
        <w:t>president was asked</w:t>
      </w:r>
      <w:r w:rsidR="0055504F" w:rsidRPr="00455C9C">
        <w:rPr>
          <w:rFonts w:ascii="Times New Roman" w:hAnsi="Times New Roman" w:cs="Times New Roman"/>
          <w:sz w:val="28"/>
          <w:szCs w:val="28"/>
        </w:rPr>
        <w:t xml:space="preserve"> when </w:t>
      </w:r>
      <w:r w:rsidR="00C02F7B" w:rsidRPr="00455C9C">
        <w:rPr>
          <w:rFonts w:ascii="Times New Roman" w:hAnsi="Times New Roman" w:cs="Times New Roman"/>
          <w:sz w:val="28"/>
          <w:szCs w:val="28"/>
        </w:rPr>
        <w:t xml:space="preserve">the annual assessment is due. </w:t>
      </w:r>
      <w:r w:rsidRPr="00455C9C">
        <w:rPr>
          <w:rFonts w:ascii="Times New Roman" w:hAnsi="Times New Roman" w:cs="Times New Roman"/>
          <w:sz w:val="28"/>
          <w:szCs w:val="28"/>
        </w:rPr>
        <w:t xml:space="preserve">The answer was April 1, 2025. </w:t>
      </w:r>
    </w:p>
    <w:p w14:paraId="24BF209C" w14:textId="487A35F3" w:rsidR="002A28C5" w:rsidRPr="00455C9C" w:rsidRDefault="00DE70DA" w:rsidP="00DD5108">
      <w:pPr>
        <w:rPr>
          <w:rFonts w:ascii="Times New Roman" w:hAnsi="Times New Roman" w:cs="Times New Roman"/>
          <w:sz w:val="28"/>
          <w:szCs w:val="28"/>
        </w:rPr>
      </w:pPr>
      <w:r w:rsidRPr="00455C9C">
        <w:rPr>
          <w:rFonts w:ascii="Times New Roman" w:hAnsi="Times New Roman" w:cs="Times New Roman"/>
          <w:sz w:val="28"/>
          <w:szCs w:val="28"/>
        </w:rPr>
        <w:t>The h</w:t>
      </w:r>
      <w:r w:rsidR="00021ED1" w:rsidRPr="00455C9C">
        <w:rPr>
          <w:rFonts w:ascii="Times New Roman" w:hAnsi="Times New Roman" w:cs="Times New Roman"/>
          <w:sz w:val="28"/>
          <w:szCs w:val="28"/>
        </w:rPr>
        <w:t xml:space="preserve">omeowner asked what </w:t>
      </w:r>
      <w:r w:rsidR="00444DA3" w:rsidRPr="00455C9C">
        <w:rPr>
          <w:rFonts w:ascii="Times New Roman" w:hAnsi="Times New Roman" w:cs="Times New Roman"/>
          <w:sz w:val="28"/>
          <w:szCs w:val="28"/>
        </w:rPr>
        <w:t>the board was</w:t>
      </w:r>
      <w:r w:rsidR="00021ED1" w:rsidRPr="00455C9C">
        <w:rPr>
          <w:rFonts w:ascii="Times New Roman" w:hAnsi="Times New Roman" w:cs="Times New Roman"/>
          <w:sz w:val="28"/>
          <w:szCs w:val="28"/>
        </w:rPr>
        <w:t xml:space="preserve"> doing about </w:t>
      </w:r>
      <w:r w:rsidRPr="00455C9C">
        <w:rPr>
          <w:rFonts w:ascii="Times New Roman" w:hAnsi="Times New Roman" w:cs="Times New Roman"/>
          <w:sz w:val="28"/>
          <w:szCs w:val="28"/>
        </w:rPr>
        <w:t xml:space="preserve">the </w:t>
      </w:r>
      <w:r w:rsidR="00021ED1" w:rsidRPr="00455C9C">
        <w:rPr>
          <w:rFonts w:ascii="Times New Roman" w:hAnsi="Times New Roman" w:cs="Times New Roman"/>
          <w:sz w:val="28"/>
          <w:szCs w:val="28"/>
        </w:rPr>
        <w:t>homeowner</w:t>
      </w:r>
      <w:r w:rsidR="00444DA3" w:rsidRPr="00455C9C">
        <w:rPr>
          <w:rFonts w:ascii="Times New Roman" w:hAnsi="Times New Roman" w:cs="Times New Roman"/>
          <w:sz w:val="28"/>
          <w:szCs w:val="28"/>
        </w:rPr>
        <w:t>s</w:t>
      </w:r>
      <w:r w:rsidR="00021ED1" w:rsidRPr="00455C9C">
        <w:rPr>
          <w:rFonts w:ascii="Times New Roman" w:hAnsi="Times New Roman" w:cs="Times New Roman"/>
          <w:sz w:val="28"/>
          <w:szCs w:val="28"/>
        </w:rPr>
        <w:t xml:space="preserve"> not paying their fees. </w:t>
      </w:r>
      <w:r w:rsidR="00444DA3" w:rsidRPr="00455C9C">
        <w:rPr>
          <w:rFonts w:ascii="Times New Roman" w:hAnsi="Times New Roman" w:cs="Times New Roman"/>
          <w:sz w:val="28"/>
          <w:szCs w:val="28"/>
        </w:rPr>
        <w:t>The homeowner expressed that</w:t>
      </w:r>
      <w:r w:rsidR="00021ED1" w:rsidRPr="00455C9C">
        <w:rPr>
          <w:rFonts w:ascii="Times New Roman" w:hAnsi="Times New Roman" w:cs="Times New Roman"/>
          <w:sz w:val="28"/>
          <w:szCs w:val="28"/>
        </w:rPr>
        <w:t xml:space="preserve"> it isn’t right that they get to enjoy the amenit</w:t>
      </w:r>
      <w:r w:rsidRPr="00455C9C">
        <w:rPr>
          <w:rFonts w:ascii="Times New Roman" w:hAnsi="Times New Roman" w:cs="Times New Roman"/>
          <w:sz w:val="28"/>
          <w:szCs w:val="28"/>
        </w:rPr>
        <w:t xml:space="preserve">ies. </w:t>
      </w:r>
      <w:r w:rsidR="008F4BC1" w:rsidRPr="00455C9C">
        <w:rPr>
          <w:rFonts w:ascii="Times New Roman" w:hAnsi="Times New Roman" w:cs="Times New Roman"/>
          <w:sz w:val="28"/>
          <w:szCs w:val="28"/>
        </w:rPr>
        <w:t>The president addressed the homeowner's concern</w:t>
      </w:r>
      <w:r w:rsidR="004D48DD" w:rsidRPr="00455C9C">
        <w:rPr>
          <w:rFonts w:ascii="Times New Roman" w:hAnsi="Times New Roman" w:cs="Times New Roman"/>
          <w:sz w:val="28"/>
          <w:szCs w:val="28"/>
        </w:rPr>
        <w:t xml:space="preserve"> that we have </w:t>
      </w:r>
      <w:r w:rsidR="00287ECF" w:rsidRPr="00455C9C">
        <w:rPr>
          <w:rFonts w:ascii="Times New Roman" w:hAnsi="Times New Roman" w:cs="Times New Roman"/>
          <w:sz w:val="28"/>
          <w:szCs w:val="28"/>
        </w:rPr>
        <w:t>established the griev</w:t>
      </w:r>
      <w:r w:rsidR="008F4BC1" w:rsidRPr="00455C9C">
        <w:rPr>
          <w:rFonts w:ascii="Times New Roman" w:hAnsi="Times New Roman" w:cs="Times New Roman"/>
          <w:sz w:val="28"/>
          <w:szCs w:val="28"/>
        </w:rPr>
        <w:t>ance finance committee and</w:t>
      </w:r>
      <w:r w:rsidR="000E34FF" w:rsidRPr="00455C9C">
        <w:rPr>
          <w:rFonts w:ascii="Times New Roman" w:hAnsi="Times New Roman" w:cs="Times New Roman"/>
          <w:sz w:val="28"/>
          <w:szCs w:val="28"/>
        </w:rPr>
        <w:t xml:space="preserve"> work strongly with IPS to offer payment plans</w:t>
      </w:r>
      <w:r w:rsidR="008F4BC1" w:rsidRPr="00455C9C">
        <w:rPr>
          <w:rFonts w:ascii="Times New Roman" w:hAnsi="Times New Roman" w:cs="Times New Roman"/>
          <w:sz w:val="28"/>
          <w:szCs w:val="28"/>
        </w:rPr>
        <w:t xml:space="preserve"> and</w:t>
      </w:r>
      <w:r w:rsidR="000E34FF" w:rsidRPr="00455C9C">
        <w:rPr>
          <w:rFonts w:ascii="Times New Roman" w:hAnsi="Times New Roman" w:cs="Times New Roman"/>
          <w:sz w:val="28"/>
          <w:szCs w:val="28"/>
        </w:rPr>
        <w:t xml:space="preserve"> things like that</w:t>
      </w:r>
      <w:r w:rsidR="007E5CF2" w:rsidRPr="00455C9C">
        <w:rPr>
          <w:rFonts w:ascii="Times New Roman" w:hAnsi="Times New Roman" w:cs="Times New Roman"/>
          <w:sz w:val="28"/>
          <w:szCs w:val="28"/>
        </w:rPr>
        <w:t>. We have legal actions we are going to take</w:t>
      </w:r>
      <w:r w:rsidR="006A17D4" w:rsidRPr="00455C9C">
        <w:rPr>
          <w:rFonts w:ascii="Times New Roman" w:hAnsi="Times New Roman" w:cs="Times New Roman"/>
          <w:sz w:val="28"/>
          <w:szCs w:val="28"/>
        </w:rPr>
        <w:t>.</w:t>
      </w:r>
    </w:p>
    <w:p w14:paraId="68CBC990" w14:textId="1AF3B91C" w:rsidR="00246440" w:rsidRPr="00455C9C" w:rsidRDefault="002A28C5" w:rsidP="00DD5108">
      <w:pPr>
        <w:rPr>
          <w:rFonts w:ascii="Times New Roman" w:hAnsi="Times New Roman" w:cs="Times New Roman"/>
          <w:sz w:val="28"/>
          <w:szCs w:val="28"/>
        </w:rPr>
      </w:pPr>
      <w:r w:rsidRPr="00455C9C">
        <w:rPr>
          <w:rFonts w:ascii="Times New Roman" w:hAnsi="Times New Roman" w:cs="Times New Roman"/>
          <w:sz w:val="28"/>
          <w:szCs w:val="28"/>
        </w:rPr>
        <w:t>The homeowner asked what if they d</w:t>
      </w:r>
      <w:r w:rsidR="00C80AD0" w:rsidRPr="00455C9C">
        <w:rPr>
          <w:rFonts w:ascii="Times New Roman" w:hAnsi="Times New Roman" w:cs="Times New Roman"/>
          <w:sz w:val="28"/>
          <w:szCs w:val="28"/>
        </w:rPr>
        <w:t>idn’t</w:t>
      </w:r>
      <w:r w:rsidRPr="00455C9C">
        <w:rPr>
          <w:rFonts w:ascii="Times New Roman" w:hAnsi="Times New Roman" w:cs="Times New Roman"/>
          <w:sz w:val="28"/>
          <w:szCs w:val="28"/>
        </w:rPr>
        <w:t xml:space="preserve"> want to pay</w:t>
      </w:r>
      <w:r w:rsidR="00C80AD0" w:rsidRPr="00455C9C">
        <w:rPr>
          <w:rFonts w:ascii="Times New Roman" w:hAnsi="Times New Roman" w:cs="Times New Roman"/>
          <w:sz w:val="28"/>
          <w:szCs w:val="28"/>
        </w:rPr>
        <w:t>.</w:t>
      </w:r>
      <w:r w:rsidR="005006F6" w:rsidRPr="00455C9C">
        <w:rPr>
          <w:rFonts w:ascii="Times New Roman" w:hAnsi="Times New Roman" w:cs="Times New Roman"/>
          <w:sz w:val="28"/>
          <w:szCs w:val="28"/>
        </w:rPr>
        <w:t xml:space="preserve"> </w:t>
      </w:r>
      <w:r w:rsidR="008F4BC1" w:rsidRPr="00455C9C">
        <w:rPr>
          <w:rFonts w:ascii="Times New Roman" w:hAnsi="Times New Roman" w:cs="Times New Roman"/>
          <w:sz w:val="28"/>
          <w:szCs w:val="28"/>
        </w:rPr>
        <w:t>The p</w:t>
      </w:r>
      <w:r w:rsidR="0030783E" w:rsidRPr="00455C9C">
        <w:rPr>
          <w:rFonts w:ascii="Times New Roman" w:hAnsi="Times New Roman" w:cs="Times New Roman"/>
          <w:sz w:val="28"/>
          <w:szCs w:val="28"/>
        </w:rPr>
        <w:t xml:space="preserve">resident said it </w:t>
      </w:r>
      <w:r w:rsidR="00765E29" w:rsidRPr="00455C9C">
        <w:rPr>
          <w:rFonts w:ascii="Times New Roman" w:hAnsi="Times New Roman" w:cs="Times New Roman"/>
          <w:sz w:val="28"/>
          <w:szCs w:val="28"/>
        </w:rPr>
        <w:t>must</w:t>
      </w:r>
      <w:r w:rsidR="00C80AD0" w:rsidRPr="00455C9C">
        <w:rPr>
          <w:rFonts w:ascii="Times New Roman" w:hAnsi="Times New Roman" w:cs="Times New Roman"/>
          <w:sz w:val="28"/>
          <w:szCs w:val="28"/>
        </w:rPr>
        <w:t xml:space="preserve"> </w:t>
      </w:r>
      <w:r w:rsidR="008F4BC1" w:rsidRPr="00455C9C">
        <w:rPr>
          <w:rFonts w:ascii="Times New Roman" w:hAnsi="Times New Roman" w:cs="Times New Roman"/>
          <w:sz w:val="28"/>
          <w:szCs w:val="28"/>
        </w:rPr>
        <w:t>be</w:t>
      </w:r>
      <w:r w:rsidR="0030783E" w:rsidRPr="00455C9C">
        <w:rPr>
          <w:rFonts w:ascii="Times New Roman" w:hAnsi="Times New Roman" w:cs="Times New Roman"/>
          <w:sz w:val="28"/>
          <w:szCs w:val="28"/>
        </w:rPr>
        <w:t xml:space="preserve"> </w:t>
      </w:r>
      <w:r w:rsidR="009652C5" w:rsidRPr="00455C9C">
        <w:rPr>
          <w:rFonts w:ascii="Times New Roman" w:hAnsi="Times New Roman" w:cs="Times New Roman"/>
          <w:sz w:val="28"/>
          <w:szCs w:val="28"/>
        </w:rPr>
        <w:t>turned over to legal t</w:t>
      </w:r>
      <w:r w:rsidR="0030783E" w:rsidRPr="00455C9C">
        <w:rPr>
          <w:rFonts w:ascii="Times New Roman" w:hAnsi="Times New Roman" w:cs="Times New Roman"/>
          <w:sz w:val="28"/>
          <w:szCs w:val="28"/>
        </w:rPr>
        <w:t>o</w:t>
      </w:r>
      <w:r w:rsidR="009652C5" w:rsidRPr="00455C9C">
        <w:rPr>
          <w:rFonts w:ascii="Times New Roman" w:hAnsi="Times New Roman" w:cs="Times New Roman"/>
          <w:sz w:val="28"/>
          <w:szCs w:val="28"/>
        </w:rPr>
        <w:t xml:space="preserve"> file in</w:t>
      </w:r>
      <w:r w:rsidR="005006F6" w:rsidRPr="00455C9C">
        <w:rPr>
          <w:rFonts w:ascii="Times New Roman" w:hAnsi="Times New Roman" w:cs="Times New Roman"/>
          <w:sz w:val="28"/>
          <w:szCs w:val="28"/>
        </w:rPr>
        <w:t xml:space="preserve"> JP Courts</w:t>
      </w:r>
      <w:r w:rsidR="0030783E" w:rsidRPr="00455C9C">
        <w:rPr>
          <w:rFonts w:ascii="Times New Roman" w:hAnsi="Times New Roman" w:cs="Times New Roman"/>
          <w:sz w:val="28"/>
          <w:szCs w:val="28"/>
        </w:rPr>
        <w:t>. The</w:t>
      </w:r>
      <w:r w:rsidR="00832E41" w:rsidRPr="00455C9C">
        <w:rPr>
          <w:rFonts w:ascii="Times New Roman" w:hAnsi="Times New Roman" w:cs="Times New Roman"/>
          <w:sz w:val="28"/>
          <w:szCs w:val="28"/>
        </w:rPr>
        <w:t xml:space="preserve"> next step is the Sheriff</w:t>
      </w:r>
      <w:r w:rsidR="008F4BC1" w:rsidRPr="00455C9C">
        <w:rPr>
          <w:rFonts w:ascii="Times New Roman" w:hAnsi="Times New Roman" w:cs="Times New Roman"/>
          <w:sz w:val="28"/>
          <w:szCs w:val="28"/>
        </w:rPr>
        <w:t>, who will come</w:t>
      </w:r>
      <w:r w:rsidR="00832E41" w:rsidRPr="00455C9C">
        <w:rPr>
          <w:rFonts w:ascii="Times New Roman" w:hAnsi="Times New Roman" w:cs="Times New Roman"/>
          <w:sz w:val="28"/>
          <w:szCs w:val="28"/>
        </w:rPr>
        <w:t xml:space="preserve"> to your home with a summons</w:t>
      </w:r>
      <w:r w:rsidR="008F4BC1" w:rsidRPr="00455C9C">
        <w:rPr>
          <w:rFonts w:ascii="Times New Roman" w:hAnsi="Times New Roman" w:cs="Times New Roman"/>
          <w:sz w:val="28"/>
          <w:szCs w:val="28"/>
        </w:rPr>
        <w:t xml:space="preserve"> to collect.</w:t>
      </w:r>
      <w:r w:rsidR="003D17D8" w:rsidRPr="00455C9C">
        <w:rPr>
          <w:rFonts w:ascii="Times New Roman" w:hAnsi="Times New Roman" w:cs="Times New Roman"/>
          <w:sz w:val="28"/>
          <w:szCs w:val="28"/>
        </w:rPr>
        <w:t xml:space="preserve"> It’s not like we</w:t>
      </w:r>
      <w:r w:rsidR="000D2593" w:rsidRPr="00455C9C">
        <w:rPr>
          <w:rFonts w:ascii="Times New Roman" w:hAnsi="Times New Roman" w:cs="Times New Roman"/>
          <w:sz w:val="28"/>
          <w:szCs w:val="28"/>
        </w:rPr>
        <w:t xml:space="preserve"> are</w:t>
      </w:r>
      <w:r w:rsidR="003D17D8" w:rsidRPr="00455C9C">
        <w:rPr>
          <w:rFonts w:ascii="Times New Roman" w:hAnsi="Times New Roman" w:cs="Times New Roman"/>
          <w:sz w:val="28"/>
          <w:szCs w:val="28"/>
        </w:rPr>
        <w:t xml:space="preserve"> going to let it go</w:t>
      </w:r>
      <w:r w:rsidR="000D2593" w:rsidRPr="00455C9C">
        <w:rPr>
          <w:rFonts w:ascii="Times New Roman" w:hAnsi="Times New Roman" w:cs="Times New Roman"/>
          <w:sz w:val="28"/>
          <w:szCs w:val="28"/>
        </w:rPr>
        <w:t>. W</w:t>
      </w:r>
      <w:r w:rsidR="003D17D8" w:rsidRPr="00455C9C">
        <w:rPr>
          <w:rFonts w:ascii="Times New Roman" w:hAnsi="Times New Roman" w:cs="Times New Roman"/>
          <w:sz w:val="28"/>
          <w:szCs w:val="28"/>
        </w:rPr>
        <w:t>e are working aggressi</w:t>
      </w:r>
      <w:r w:rsidR="000D2593" w:rsidRPr="00455C9C">
        <w:rPr>
          <w:rFonts w:ascii="Times New Roman" w:hAnsi="Times New Roman" w:cs="Times New Roman"/>
          <w:sz w:val="28"/>
          <w:szCs w:val="28"/>
        </w:rPr>
        <w:t>ve</w:t>
      </w:r>
      <w:r w:rsidR="003D17D8" w:rsidRPr="00455C9C">
        <w:rPr>
          <w:rFonts w:ascii="Times New Roman" w:hAnsi="Times New Roman" w:cs="Times New Roman"/>
          <w:sz w:val="28"/>
          <w:szCs w:val="28"/>
        </w:rPr>
        <w:t xml:space="preserve">ly this year to cut </w:t>
      </w:r>
      <w:proofErr w:type="gramStart"/>
      <w:r w:rsidR="003D17D8" w:rsidRPr="00455C9C">
        <w:rPr>
          <w:rFonts w:ascii="Times New Roman" w:hAnsi="Times New Roman" w:cs="Times New Roman"/>
          <w:sz w:val="28"/>
          <w:szCs w:val="28"/>
        </w:rPr>
        <w:t>down</w:t>
      </w:r>
      <w:proofErr w:type="gramEnd"/>
      <w:r w:rsidR="003D17D8" w:rsidRPr="00455C9C">
        <w:rPr>
          <w:rFonts w:ascii="Times New Roman" w:hAnsi="Times New Roman" w:cs="Times New Roman"/>
          <w:sz w:val="28"/>
          <w:szCs w:val="28"/>
        </w:rPr>
        <w:t xml:space="preserve"> </w:t>
      </w:r>
      <w:r w:rsidR="000D2593" w:rsidRPr="00455C9C">
        <w:rPr>
          <w:rFonts w:ascii="Times New Roman" w:hAnsi="Times New Roman" w:cs="Times New Roman"/>
          <w:sz w:val="28"/>
          <w:szCs w:val="28"/>
        </w:rPr>
        <w:t xml:space="preserve">delinquents. We </w:t>
      </w:r>
      <w:r w:rsidR="00E434E0" w:rsidRPr="00455C9C">
        <w:rPr>
          <w:rFonts w:ascii="Times New Roman" w:hAnsi="Times New Roman" w:cs="Times New Roman"/>
          <w:sz w:val="28"/>
          <w:szCs w:val="28"/>
        </w:rPr>
        <w:t>must</w:t>
      </w:r>
      <w:r w:rsidR="000D2593" w:rsidRPr="00455C9C">
        <w:rPr>
          <w:rFonts w:ascii="Times New Roman" w:hAnsi="Times New Roman" w:cs="Times New Roman"/>
          <w:sz w:val="28"/>
          <w:szCs w:val="28"/>
        </w:rPr>
        <w:t xml:space="preserve"> do this in steps</w:t>
      </w:r>
      <w:r w:rsidR="00942251" w:rsidRPr="00455C9C">
        <w:rPr>
          <w:rFonts w:ascii="Times New Roman" w:hAnsi="Times New Roman" w:cs="Times New Roman"/>
          <w:sz w:val="28"/>
          <w:szCs w:val="28"/>
        </w:rPr>
        <w:t xml:space="preserve"> because it’s </w:t>
      </w:r>
      <w:r w:rsidR="00E434E0" w:rsidRPr="00455C9C">
        <w:rPr>
          <w:rFonts w:ascii="Times New Roman" w:hAnsi="Times New Roman" w:cs="Times New Roman"/>
          <w:sz w:val="28"/>
          <w:szCs w:val="28"/>
        </w:rPr>
        <w:t>un</w:t>
      </w:r>
      <w:r w:rsidR="00942251" w:rsidRPr="00455C9C">
        <w:rPr>
          <w:rFonts w:ascii="Times New Roman" w:hAnsi="Times New Roman" w:cs="Times New Roman"/>
          <w:sz w:val="28"/>
          <w:szCs w:val="28"/>
        </w:rPr>
        <w:t>fair to the homeowners who are paying.</w:t>
      </w:r>
    </w:p>
    <w:p w14:paraId="339A8919" w14:textId="6D9C71B3" w:rsidR="00E434E0" w:rsidRPr="00455C9C" w:rsidRDefault="00426A60" w:rsidP="00DD5108">
      <w:pPr>
        <w:rPr>
          <w:rFonts w:ascii="Times New Roman" w:hAnsi="Times New Roman" w:cs="Times New Roman"/>
          <w:sz w:val="28"/>
          <w:szCs w:val="28"/>
        </w:rPr>
      </w:pPr>
      <w:r w:rsidRPr="00455C9C">
        <w:rPr>
          <w:rFonts w:ascii="Times New Roman" w:hAnsi="Times New Roman" w:cs="Times New Roman"/>
          <w:sz w:val="28"/>
          <w:szCs w:val="28"/>
        </w:rPr>
        <w:t>The homeowner asked if the PO Box w</w:t>
      </w:r>
      <w:r w:rsidR="007F7DCD" w:rsidRPr="00455C9C">
        <w:rPr>
          <w:rFonts w:ascii="Times New Roman" w:hAnsi="Times New Roman" w:cs="Times New Roman"/>
          <w:sz w:val="28"/>
          <w:szCs w:val="28"/>
        </w:rPr>
        <w:t>ould</w:t>
      </w:r>
      <w:r w:rsidRPr="00455C9C">
        <w:rPr>
          <w:rFonts w:ascii="Times New Roman" w:hAnsi="Times New Roman" w:cs="Times New Roman"/>
          <w:sz w:val="28"/>
          <w:szCs w:val="28"/>
        </w:rPr>
        <w:t xml:space="preserve"> be the same. Christina repl</w:t>
      </w:r>
      <w:r w:rsidR="007F7DCD" w:rsidRPr="00455C9C">
        <w:rPr>
          <w:rFonts w:ascii="Times New Roman" w:hAnsi="Times New Roman" w:cs="Times New Roman"/>
          <w:sz w:val="28"/>
          <w:szCs w:val="28"/>
        </w:rPr>
        <w:t>ie</w:t>
      </w:r>
      <w:r w:rsidR="00C128D8" w:rsidRPr="00455C9C">
        <w:rPr>
          <w:rFonts w:ascii="Times New Roman" w:hAnsi="Times New Roman" w:cs="Times New Roman"/>
          <w:sz w:val="28"/>
          <w:szCs w:val="28"/>
        </w:rPr>
        <w:t>d</w:t>
      </w:r>
      <w:r w:rsidRPr="00455C9C">
        <w:rPr>
          <w:rFonts w:ascii="Times New Roman" w:hAnsi="Times New Roman" w:cs="Times New Roman"/>
          <w:sz w:val="28"/>
          <w:szCs w:val="28"/>
        </w:rPr>
        <w:t xml:space="preserve"> no</w:t>
      </w:r>
      <w:r w:rsidR="00C128D8" w:rsidRPr="00455C9C">
        <w:rPr>
          <w:rFonts w:ascii="Times New Roman" w:hAnsi="Times New Roman" w:cs="Times New Roman"/>
          <w:sz w:val="28"/>
          <w:szCs w:val="28"/>
        </w:rPr>
        <w:t>, but the</w:t>
      </w:r>
      <w:r w:rsidRPr="00455C9C">
        <w:rPr>
          <w:rFonts w:ascii="Times New Roman" w:hAnsi="Times New Roman" w:cs="Times New Roman"/>
          <w:sz w:val="28"/>
          <w:szCs w:val="28"/>
        </w:rPr>
        <w:t xml:space="preserve"> PO Box </w:t>
      </w:r>
      <w:r w:rsidR="00BC05A5" w:rsidRPr="00455C9C">
        <w:rPr>
          <w:rFonts w:ascii="Times New Roman" w:hAnsi="Times New Roman" w:cs="Times New Roman"/>
          <w:sz w:val="28"/>
          <w:szCs w:val="28"/>
        </w:rPr>
        <w:t xml:space="preserve">is </w:t>
      </w:r>
      <w:r w:rsidRPr="00455C9C">
        <w:rPr>
          <w:rFonts w:ascii="Times New Roman" w:hAnsi="Times New Roman" w:cs="Times New Roman"/>
          <w:sz w:val="28"/>
          <w:szCs w:val="28"/>
        </w:rPr>
        <w:t xml:space="preserve">different. </w:t>
      </w:r>
      <w:r w:rsidR="007F7DCD" w:rsidRPr="00455C9C">
        <w:rPr>
          <w:rFonts w:ascii="Times New Roman" w:hAnsi="Times New Roman" w:cs="Times New Roman"/>
          <w:sz w:val="28"/>
          <w:szCs w:val="28"/>
        </w:rPr>
        <w:t xml:space="preserve">Tracy </w:t>
      </w:r>
      <w:r w:rsidR="00C128D8" w:rsidRPr="00455C9C">
        <w:rPr>
          <w:rFonts w:ascii="Times New Roman" w:hAnsi="Times New Roman" w:cs="Times New Roman"/>
          <w:sz w:val="28"/>
          <w:szCs w:val="28"/>
        </w:rPr>
        <w:t>told</w:t>
      </w:r>
      <w:r w:rsidR="00D94062" w:rsidRPr="00455C9C">
        <w:rPr>
          <w:rFonts w:ascii="Times New Roman" w:hAnsi="Times New Roman" w:cs="Times New Roman"/>
          <w:sz w:val="28"/>
          <w:szCs w:val="28"/>
        </w:rPr>
        <w:t xml:space="preserve"> t</w:t>
      </w:r>
      <w:r w:rsidR="00C128D8" w:rsidRPr="00455C9C">
        <w:rPr>
          <w:rFonts w:ascii="Times New Roman" w:hAnsi="Times New Roman" w:cs="Times New Roman"/>
          <w:sz w:val="28"/>
          <w:szCs w:val="28"/>
        </w:rPr>
        <w:t xml:space="preserve">he </w:t>
      </w:r>
      <w:r w:rsidR="00D94062" w:rsidRPr="00455C9C">
        <w:rPr>
          <w:rFonts w:ascii="Times New Roman" w:hAnsi="Times New Roman" w:cs="Times New Roman"/>
          <w:sz w:val="28"/>
          <w:szCs w:val="28"/>
        </w:rPr>
        <w:t xml:space="preserve">homeowner to read the newsletter for all </w:t>
      </w:r>
      <w:r w:rsidR="00C128D8" w:rsidRPr="00455C9C">
        <w:rPr>
          <w:rFonts w:ascii="Times New Roman" w:hAnsi="Times New Roman" w:cs="Times New Roman"/>
          <w:sz w:val="28"/>
          <w:szCs w:val="28"/>
        </w:rPr>
        <w:t>the information. Information will not be on the Facebook page.</w:t>
      </w:r>
    </w:p>
    <w:p w14:paraId="270B89C0" w14:textId="125AA26D" w:rsidR="00BC05A5" w:rsidRPr="00455C9C" w:rsidRDefault="00845263" w:rsidP="00DD5108">
      <w:pPr>
        <w:rPr>
          <w:rFonts w:ascii="Times New Roman" w:hAnsi="Times New Roman" w:cs="Times New Roman"/>
          <w:sz w:val="28"/>
          <w:szCs w:val="28"/>
        </w:rPr>
      </w:pPr>
      <w:r w:rsidRPr="00455C9C">
        <w:rPr>
          <w:rFonts w:ascii="Times New Roman" w:hAnsi="Times New Roman" w:cs="Times New Roman"/>
          <w:sz w:val="28"/>
          <w:szCs w:val="28"/>
        </w:rPr>
        <w:t>The h</w:t>
      </w:r>
      <w:r w:rsidR="00BC05A5" w:rsidRPr="00455C9C">
        <w:rPr>
          <w:rFonts w:ascii="Times New Roman" w:hAnsi="Times New Roman" w:cs="Times New Roman"/>
          <w:sz w:val="28"/>
          <w:szCs w:val="28"/>
        </w:rPr>
        <w:t xml:space="preserve">omeowner asked if she </w:t>
      </w:r>
      <w:r w:rsidRPr="00455C9C">
        <w:rPr>
          <w:rFonts w:ascii="Times New Roman" w:hAnsi="Times New Roman" w:cs="Times New Roman"/>
          <w:sz w:val="28"/>
          <w:szCs w:val="28"/>
        </w:rPr>
        <w:t>could still</w:t>
      </w:r>
      <w:r w:rsidR="00BC05A5" w:rsidRPr="00455C9C">
        <w:rPr>
          <w:rFonts w:ascii="Times New Roman" w:hAnsi="Times New Roman" w:cs="Times New Roman"/>
          <w:sz w:val="28"/>
          <w:szCs w:val="28"/>
        </w:rPr>
        <w:t xml:space="preserve"> pay her annual through </w:t>
      </w:r>
      <w:r w:rsidRPr="00455C9C">
        <w:rPr>
          <w:rFonts w:ascii="Times New Roman" w:hAnsi="Times New Roman" w:cs="Times New Roman"/>
          <w:sz w:val="28"/>
          <w:szCs w:val="28"/>
        </w:rPr>
        <w:t xml:space="preserve">bill </w:t>
      </w:r>
      <w:r w:rsidR="00BC05A5" w:rsidRPr="00455C9C">
        <w:rPr>
          <w:rFonts w:ascii="Times New Roman" w:hAnsi="Times New Roman" w:cs="Times New Roman"/>
          <w:sz w:val="28"/>
          <w:szCs w:val="28"/>
        </w:rPr>
        <w:t>pay</w:t>
      </w:r>
      <w:r w:rsidR="00E02744" w:rsidRPr="00455C9C">
        <w:rPr>
          <w:rFonts w:ascii="Times New Roman" w:hAnsi="Times New Roman" w:cs="Times New Roman"/>
          <w:sz w:val="28"/>
          <w:szCs w:val="28"/>
        </w:rPr>
        <w:t>. Christina answered yes</w:t>
      </w:r>
      <w:r w:rsidR="00BB1ED1" w:rsidRPr="00455C9C">
        <w:rPr>
          <w:rFonts w:ascii="Times New Roman" w:hAnsi="Times New Roman" w:cs="Times New Roman"/>
          <w:sz w:val="28"/>
          <w:szCs w:val="28"/>
        </w:rPr>
        <w:t>,</w:t>
      </w:r>
      <w:r w:rsidR="00E02744" w:rsidRPr="00455C9C">
        <w:rPr>
          <w:rFonts w:ascii="Times New Roman" w:hAnsi="Times New Roman" w:cs="Times New Roman"/>
          <w:sz w:val="28"/>
          <w:szCs w:val="28"/>
        </w:rPr>
        <w:t xml:space="preserve"> </w:t>
      </w:r>
      <w:r w:rsidRPr="00455C9C">
        <w:rPr>
          <w:rFonts w:ascii="Times New Roman" w:hAnsi="Times New Roman" w:cs="Times New Roman"/>
          <w:sz w:val="28"/>
          <w:szCs w:val="28"/>
        </w:rPr>
        <w:t xml:space="preserve">but </w:t>
      </w:r>
      <w:r w:rsidR="00E02744" w:rsidRPr="00455C9C">
        <w:rPr>
          <w:rFonts w:ascii="Times New Roman" w:hAnsi="Times New Roman" w:cs="Times New Roman"/>
          <w:sz w:val="28"/>
          <w:szCs w:val="28"/>
        </w:rPr>
        <w:t>it w</w:t>
      </w:r>
      <w:r w:rsidR="00BB1ED1" w:rsidRPr="00455C9C">
        <w:rPr>
          <w:rFonts w:ascii="Times New Roman" w:hAnsi="Times New Roman" w:cs="Times New Roman"/>
          <w:sz w:val="28"/>
          <w:szCs w:val="28"/>
        </w:rPr>
        <w:t>ould</w:t>
      </w:r>
      <w:r w:rsidR="00E02744" w:rsidRPr="00455C9C">
        <w:rPr>
          <w:rFonts w:ascii="Times New Roman" w:hAnsi="Times New Roman" w:cs="Times New Roman"/>
          <w:sz w:val="28"/>
          <w:szCs w:val="28"/>
        </w:rPr>
        <w:t xml:space="preserve"> be a different account number and Phoenix</w:t>
      </w:r>
      <w:r w:rsidRPr="00455C9C">
        <w:rPr>
          <w:rFonts w:ascii="Times New Roman" w:hAnsi="Times New Roman" w:cs="Times New Roman"/>
          <w:sz w:val="28"/>
          <w:szCs w:val="28"/>
        </w:rPr>
        <w:t>,</w:t>
      </w:r>
      <w:r w:rsidR="00E02744" w:rsidRPr="00455C9C">
        <w:rPr>
          <w:rFonts w:ascii="Times New Roman" w:hAnsi="Times New Roman" w:cs="Times New Roman"/>
          <w:sz w:val="28"/>
          <w:szCs w:val="28"/>
        </w:rPr>
        <w:t xml:space="preserve"> AZ, address. </w:t>
      </w:r>
      <w:r w:rsidR="00765E29" w:rsidRPr="00455C9C">
        <w:rPr>
          <w:rFonts w:ascii="Times New Roman" w:hAnsi="Times New Roman" w:cs="Times New Roman"/>
          <w:sz w:val="28"/>
          <w:szCs w:val="28"/>
        </w:rPr>
        <w:t>All</w:t>
      </w:r>
      <w:r w:rsidR="00E02744" w:rsidRPr="00455C9C">
        <w:rPr>
          <w:rFonts w:ascii="Times New Roman" w:hAnsi="Times New Roman" w:cs="Times New Roman"/>
          <w:sz w:val="28"/>
          <w:szCs w:val="28"/>
        </w:rPr>
        <w:t xml:space="preserve"> that information will be mailed to you.</w:t>
      </w:r>
    </w:p>
    <w:p w14:paraId="16C77BF9" w14:textId="316E5F59" w:rsidR="00957F15" w:rsidRPr="00455C9C" w:rsidRDefault="00845263" w:rsidP="00DD5108">
      <w:pPr>
        <w:rPr>
          <w:rFonts w:ascii="Times New Roman" w:hAnsi="Times New Roman" w:cs="Times New Roman"/>
          <w:sz w:val="28"/>
          <w:szCs w:val="28"/>
        </w:rPr>
      </w:pPr>
      <w:r w:rsidRPr="00455C9C">
        <w:rPr>
          <w:rFonts w:ascii="Times New Roman" w:hAnsi="Times New Roman" w:cs="Times New Roman"/>
          <w:sz w:val="28"/>
          <w:szCs w:val="28"/>
        </w:rPr>
        <w:t>The h</w:t>
      </w:r>
      <w:r w:rsidR="00957F15" w:rsidRPr="00455C9C">
        <w:rPr>
          <w:rFonts w:ascii="Times New Roman" w:hAnsi="Times New Roman" w:cs="Times New Roman"/>
          <w:sz w:val="28"/>
          <w:szCs w:val="28"/>
        </w:rPr>
        <w:t>omeowner ask</w:t>
      </w:r>
      <w:r w:rsidRPr="00455C9C">
        <w:rPr>
          <w:rFonts w:ascii="Times New Roman" w:hAnsi="Times New Roman" w:cs="Times New Roman"/>
          <w:sz w:val="28"/>
          <w:szCs w:val="28"/>
        </w:rPr>
        <w:t>ed</w:t>
      </w:r>
      <w:r w:rsidR="00957F15" w:rsidRPr="00455C9C">
        <w:rPr>
          <w:rFonts w:ascii="Times New Roman" w:hAnsi="Times New Roman" w:cs="Times New Roman"/>
          <w:sz w:val="28"/>
          <w:szCs w:val="28"/>
        </w:rPr>
        <w:t xml:space="preserve"> </w:t>
      </w:r>
      <w:r w:rsidR="009E0C84" w:rsidRPr="00455C9C">
        <w:rPr>
          <w:rFonts w:ascii="Times New Roman" w:hAnsi="Times New Roman" w:cs="Times New Roman"/>
          <w:sz w:val="28"/>
          <w:szCs w:val="28"/>
        </w:rPr>
        <w:t xml:space="preserve">what she had to do </w:t>
      </w:r>
      <w:r w:rsidR="00957F15" w:rsidRPr="00455C9C">
        <w:rPr>
          <w:rFonts w:ascii="Times New Roman" w:hAnsi="Times New Roman" w:cs="Times New Roman"/>
          <w:sz w:val="28"/>
          <w:szCs w:val="28"/>
        </w:rPr>
        <w:t>if she want</w:t>
      </w:r>
      <w:r w:rsidRPr="00455C9C">
        <w:rPr>
          <w:rFonts w:ascii="Times New Roman" w:hAnsi="Times New Roman" w:cs="Times New Roman"/>
          <w:sz w:val="28"/>
          <w:szCs w:val="28"/>
        </w:rPr>
        <w:t>ed</w:t>
      </w:r>
      <w:r w:rsidR="00957F15" w:rsidRPr="00455C9C">
        <w:rPr>
          <w:rFonts w:ascii="Times New Roman" w:hAnsi="Times New Roman" w:cs="Times New Roman"/>
          <w:sz w:val="28"/>
          <w:szCs w:val="28"/>
        </w:rPr>
        <w:t xml:space="preserve"> to change </w:t>
      </w:r>
      <w:r w:rsidR="0059494C" w:rsidRPr="00455C9C">
        <w:rPr>
          <w:rFonts w:ascii="Times New Roman" w:hAnsi="Times New Roman" w:cs="Times New Roman"/>
          <w:sz w:val="28"/>
          <w:szCs w:val="28"/>
        </w:rPr>
        <w:t xml:space="preserve">the </w:t>
      </w:r>
      <w:r w:rsidR="000A5AC5" w:rsidRPr="00455C9C">
        <w:rPr>
          <w:rFonts w:ascii="Times New Roman" w:hAnsi="Times New Roman" w:cs="Times New Roman"/>
          <w:sz w:val="28"/>
          <w:szCs w:val="28"/>
        </w:rPr>
        <w:t xml:space="preserve">shutters </w:t>
      </w:r>
      <w:r w:rsidRPr="00455C9C">
        <w:rPr>
          <w:rFonts w:ascii="Times New Roman" w:hAnsi="Times New Roman" w:cs="Times New Roman"/>
          <w:sz w:val="28"/>
          <w:szCs w:val="28"/>
        </w:rPr>
        <w:t>and</w:t>
      </w:r>
      <w:r w:rsidR="00AA6956" w:rsidRPr="00455C9C">
        <w:rPr>
          <w:rFonts w:ascii="Times New Roman" w:hAnsi="Times New Roman" w:cs="Times New Roman"/>
          <w:sz w:val="28"/>
          <w:szCs w:val="28"/>
        </w:rPr>
        <w:t xml:space="preserve"> bushes</w:t>
      </w:r>
      <w:r w:rsidR="000A5AC5" w:rsidRPr="00455C9C">
        <w:rPr>
          <w:rFonts w:ascii="Times New Roman" w:hAnsi="Times New Roman" w:cs="Times New Roman"/>
          <w:sz w:val="28"/>
          <w:szCs w:val="28"/>
        </w:rPr>
        <w:t xml:space="preserve">. Tracy </w:t>
      </w:r>
      <w:r w:rsidR="0059494C" w:rsidRPr="00455C9C">
        <w:rPr>
          <w:rFonts w:ascii="Times New Roman" w:hAnsi="Times New Roman" w:cs="Times New Roman"/>
          <w:sz w:val="28"/>
          <w:szCs w:val="28"/>
        </w:rPr>
        <w:t>told her</w:t>
      </w:r>
      <w:r w:rsidR="000A5AC5" w:rsidRPr="00455C9C">
        <w:rPr>
          <w:rFonts w:ascii="Times New Roman" w:hAnsi="Times New Roman" w:cs="Times New Roman"/>
          <w:sz w:val="28"/>
          <w:szCs w:val="28"/>
        </w:rPr>
        <w:t xml:space="preserve"> </w:t>
      </w:r>
      <w:r w:rsidRPr="00455C9C">
        <w:rPr>
          <w:rFonts w:ascii="Times New Roman" w:hAnsi="Times New Roman" w:cs="Times New Roman"/>
          <w:sz w:val="28"/>
          <w:szCs w:val="28"/>
        </w:rPr>
        <w:t xml:space="preserve">to </w:t>
      </w:r>
      <w:r w:rsidR="000A5AC5" w:rsidRPr="00455C9C">
        <w:rPr>
          <w:rFonts w:ascii="Times New Roman" w:hAnsi="Times New Roman" w:cs="Times New Roman"/>
          <w:sz w:val="28"/>
          <w:szCs w:val="28"/>
        </w:rPr>
        <w:t xml:space="preserve">put </w:t>
      </w:r>
      <w:r w:rsidR="009E0C84" w:rsidRPr="00455C9C">
        <w:rPr>
          <w:rFonts w:ascii="Times New Roman" w:hAnsi="Times New Roman" w:cs="Times New Roman"/>
          <w:sz w:val="28"/>
          <w:szCs w:val="28"/>
        </w:rPr>
        <w:t>it through</w:t>
      </w:r>
      <w:r w:rsidR="000A5AC5" w:rsidRPr="00455C9C">
        <w:rPr>
          <w:rFonts w:ascii="Times New Roman" w:hAnsi="Times New Roman" w:cs="Times New Roman"/>
          <w:sz w:val="28"/>
          <w:szCs w:val="28"/>
        </w:rPr>
        <w:t xml:space="preserve"> </w:t>
      </w:r>
      <w:r w:rsidR="009E0C84" w:rsidRPr="00455C9C">
        <w:rPr>
          <w:rFonts w:ascii="Times New Roman" w:hAnsi="Times New Roman" w:cs="Times New Roman"/>
          <w:sz w:val="28"/>
          <w:szCs w:val="28"/>
        </w:rPr>
        <w:t xml:space="preserve">the </w:t>
      </w:r>
      <w:r w:rsidRPr="00455C9C">
        <w:rPr>
          <w:rFonts w:ascii="Times New Roman" w:hAnsi="Times New Roman" w:cs="Times New Roman"/>
          <w:sz w:val="28"/>
          <w:szCs w:val="28"/>
        </w:rPr>
        <w:t>ARC form.</w:t>
      </w:r>
    </w:p>
    <w:p w14:paraId="2335FCD3" w14:textId="4894A3B1" w:rsidR="00845263" w:rsidRPr="00455C9C" w:rsidRDefault="0059494C" w:rsidP="00DD5108">
      <w:pPr>
        <w:rPr>
          <w:rFonts w:ascii="Times New Roman" w:hAnsi="Times New Roman" w:cs="Times New Roman"/>
          <w:sz w:val="28"/>
          <w:szCs w:val="28"/>
        </w:rPr>
      </w:pPr>
      <w:r w:rsidRPr="00455C9C">
        <w:rPr>
          <w:rFonts w:ascii="Times New Roman" w:hAnsi="Times New Roman" w:cs="Times New Roman"/>
          <w:sz w:val="28"/>
          <w:szCs w:val="28"/>
        </w:rPr>
        <w:t>The h</w:t>
      </w:r>
      <w:r w:rsidR="009B19DD" w:rsidRPr="00455C9C">
        <w:rPr>
          <w:rFonts w:ascii="Times New Roman" w:hAnsi="Times New Roman" w:cs="Times New Roman"/>
          <w:sz w:val="28"/>
          <w:szCs w:val="28"/>
        </w:rPr>
        <w:t>omeowner ask</w:t>
      </w:r>
      <w:r w:rsidR="00C05295" w:rsidRPr="00455C9C">
        <w:rPr>
          <w:rFonts w:ascii="Times New Roman" w:hAnsi="Times New Roman" w:cs="Times New Roman"/>
          <w:sz w:val="28"/>
          <w:szCs w:val="28"/>
        </w:rPr>
        <w:t>ed</w:t>
      </w:r>
      <w:r w:rsidR="009B19DD" w:rsidRPr="00455C9C">
        <w:rPr>
          <w:rFonts w:ascii="Times New Roman" w:hAnsi="Times New Roman" w:cs="Times New Roman"/>
          <w:sz w:val="28"/>
          <w:szCs w:val="28"/>
        </w:rPr>
        <w:t xml:space="preserve"> Christina </w:t>
      </w:r>
      <w:r w:rsidR="00C05295" w:rsidRPr="00455C9C">
        <w:rPr>
          <w:rFonts w:ascii="Times New Roman" w:hAnsi="Times New Roman" w:cs="Times New Roman"/>
          <w:sz w:val="28"/>
          <w:szCs w:val="28"/>
        </w:rPr>
        <w:t>if</w:t>
      </w:r>
      <w:r w:rsidR="009B19DD" w:rsidRPr="00455C9C">
        <w:rPr>
          <w:rFonts w:ascii="Times New Roman" w:hAnsi="Times New Roman" w:cs="Times New Roman"/>
          <w:sz w:val="28"/>
          <w:szCs w:val="28"/>
        </w:rPr>
        <w:t xml:space="preserve"> he </w:t>
      </w:r>
      <w:r w:rsidRPr="00455C9C">
        <w:rPr>
          <w:rFonts w:ascii="Times New Roman" w:hAnsi="Times New Roman" w:cs="Times New Roman"/>
          <w:sz w:val="28"/>
          <w:szCs w:val="28"/>
        </w:rPr>
        <w:t xml:space="preserve">had </w:t>
      </w:r>
      <w:r w:rsidR="009B19DD" w:rsidRPr="00455C9C">
        <w:rPr>
          <w:rFonts w:ascii="Times New Roman" w:hAnsi="Times New Roman" w:cs="Times New Roman"/>
          <w:sz w:val="28"/>
          <w:szCs w:val="28"/>
        </w:rPr>
        <w:t>been trying to contact her several times. Christina said she ha</w:t>
      </w:r>
      <w:r w:rsidR="00C05295" w:rsidRPr="00455C9C">
        <w:rPr>
          <w:rFonts w:ascii="Times New Roman" w:hAnsi="Times New Roman" w:cs="Times New Roman"/>
          <w:sz w:val="28"/>
          <w:szCs w:val="28"/>
        </w:rPr>
        <w:t>d</w:t>
      </w:r>
      <w:r w:rsidR="009B19DD" w:rsidRPr="00455C9C">
        <w:rPr>
          <w:rFonts w:ascii="Times New Roman" w:hAnsi="Times New Roman" w:cs="Times New Roman"/>
          <w:sz w:val="28"/>
          <w:szCs w:val="28"/>
        </w:rPr>
        <w:t xml:space="preserve"> spoke</w:t>
      </w:r>
      <w:r w:rsidR="00C05295" w:rsidRPr="00455C9C">
        <w:rPr>
          <w:rFonts w:ascii="Times New Roman" w:hAnsi="Times New Roman" w:cs="Times New Roman"/>
          <w:sz w:val="28"/>
          <w:szCs w:val="28"/>
        </w:rPr>
        <w:t>n</w:t>
      </w:r>
      <w:r w:rsidR="009B19DD" w:rsidRPr="00455C9C">
        <w:rPr>
          <w:rFonts w:ascii="Times New Roman" w:hAnsi="Times New Roman" w:cs="Times New Roman"/>
          <w:sz w:val="28"/>
          <w:szCs w:val="28"/>
        </w:rPr>
        <w:t xml:space="preserve"> to your wife and you several times. </w:t>
      </w:r>
      <w:r w:rsidR="000F7A1C" w:rsidRPr="00455C9C">
        <w:rPr>
          <w:rFonts w:ascii="Times New Roman" w:hAnsi="Times New Roman" w:cs="Times New Roman"/>
          <w:sz w:val="28"/>
          <w:szCs w:val="28"/>
        </w:rPr>
        <w:t>Ch</w:t>
      </w:r>
      <w:r w:rsidR="00AF672D" w:rsidRPr="00455C9C">
        <w:rPr>
          <w:rFonts w:ascii="Times New Roman" w:hAnsi="Times New Roman" w:cs="Times New Roman"/>
          <w:sz w:val="28"/>
          <w:szCs w:val="28"/>
        </w:rPr>
        <w:t xml:space="preserve">ristina </w:t>
      </w:r>
      <w:r w:rsidR="000F7A1C" w:rsidRPr="00455C9C">
        <w:rPr>
          <w:rFonts w:ascii="Times New Roman" w:hAnsi="Times New Roman" w:cs="Times New Roman"/>
          <w:sz w:val="28"/>
          <w:szCs w:val="28"/>
        </w:rPr>
        <w:t>suggest</w:t>
      </w:r>
      <w:r w:rsidRPr="00455C9C">
        <w:rPr>
          <w:rFonts w:ascii="Times New Roman" w:hAnsi="Times New Roman" w:cs="Times New Roman"/>
          <w:sz w:val="28"/>
          <w:szCs w:val="28"/>
        </w:rPr>
        <w:t>ed</w:t>
      </w:r>
      <w:r w:rsidR="000F7A1C" w:rsidRPr="00455C9C">
        <w:rPr>
          <w:rFonts w:ascii="Times New Roman" w:hAnsi="Times New Roman" w:cs="Times New Roman"/>
          <w:sz w:val="28"/>
          <w:szCs w:val="28"/>
        </w:rPr>
        <w:t xml:space="preserve"> that she d</w:t>
      </w:r>
      <w:r w:rsidRPr="00455C9C">
        <w:rPr>
          <w:rFonts w:ascii="Times New Roman" w:hAnsi="Times New Roman" w:cs="Times New Roman"/>
          <w:sz w:val="28"/>
          <w:szCs w:val="28"/>
        </w:rPr>
        <w:t xml:space="preserve">id not </w:t>
      </w:r>
      <w:r w:rsidR="00C05295" w:rsidRPr="00455C9C">
        <w:rPr>
          <w:rFonts w:ascii="Times New Roman" w:hAnsi="Times New Roman" w:cs="Times New Roman"/>
          <w:sz w:val="28"/>
          <w:szCs w:val="28"/>
        </w:rPr>
        <w:t xml:space="preserve">want to discuss his situation </w:t>
      </w:r>
      <w:r w:rsidR="00AF672D" w:rsidRPr="00455C9C">
        <w:rPr>
          <w:rFonts w:ascii="Times New Roman" w:hAnsi="Times New Roman" w:cs="Times New Roman"/>
          <w:sz w:val="28"/>
          <w:szCs w:val="28"/>
        </w:rPr>
        <w:t>publicly</w:t>
      </w:r>
      <w:r w:rsidR="00C05295" w:rsidRPr="00455C9C">
        <w:rPr>
          <w:rFonts w:ascii="Times New Roman" w:hAnsi="Times New Roman" w:cs="Times New Roman"/>
          <w:sz w:val="28"/>
          <w:szCs w:val="28"/>
        </w:rPr>
        <w:t>.</w:t>
      </w:r>
    </w:p>
    <w:p w14:paraId="7A6AAF73" w14:textId="0D57B6F8" w:rsidR="002C3D7D" w:rsidRPr="00455C9C" w:rsidRDefault="00AF672D" w:rsidP="00DD5108">
      <w:pPr>
        <w:rPr>
          <w:rFonts w:ascii="Times New Roman" w:hAnsi="Times New Roman" w:cs="Times New Roman"/>
          <w:sz w:val="28"/>
          <w:szCs w:val="28"/>
        </w:rPr>
      </w:pPr>
      <w:r w:rsidRPr="00455C9C">
        <w:rPr>
          <w:rFonts w:ascii="Times New Roman" w:hAnsi="Times New Roman" w:cs="Times New Roman"/>
          <w:sz w:val="28"/>
          <w:szCs w:val="28"/>
        </w:rPr>
        <w:lastRenderedPageBreak/>
        <w:t xml:space="preserve">Many homeowners </w:t>
      </w:r>
      <w:r w:rsidR="000A7969" w:rsidRPr="00455C9C">
        <w:rPr>
          <w:rFonts w:ascii="Times New Roman" w:hAnsi="Times New Roman" w:cs="Times New Roman"/>
          <w:sz w:val="28"/>
          <w:szCs w:val="28"/>
        </w:rPr>
        <w:t>introduce themselves</w:t>
      </w:r>
      <w:r w:rsidR="009E0C84" w:rsidRPr="00455C9C">
        <w:rPr>
          <w:rFonts w:ascii="Times New Roman" w:hAnsi="Times New Roman" w:cs="Times New Roman"/>
          <w:sz w:val="28"/>
          <w:szCs w:val="28"/>
        </w:rPr>
        <w:t xml:space="preserve"> </w:t>
      </w:r>
      <w:r w:rsidR="00460AA8" w:rsidRPr="00455C9C">
        <w:rPr>
          <w:rFonts w:ascii="Times New Roman" w:hAnsi="Times New Roman" w:cs="Times New Roman"/>
          <w:sz w:val="28"/>
          <w:szCs w:val="28"/>
        </w:rPr>
        <w:t xml:space="preserve">to the board and </w:t>
      </w:r>
      <w:proofErr w:type="gramStart"/>
      <w:r w:rsidR="00460AA8" w:rsidRPr="00455C9C">
        <w:rPr>
          <w:rFonts w:ascii="Times New Roman" w:hAnsi="Times New Roman" w:cs="Times New Roman"/>
          <w:sz w:val="28"/>
          <w:szCs w:val="28"/>
        </w:rPr>
        <w:t>compliment</w:t>
      </w:r>
      <w:proofErr w:type="gramEnd"/>
      <w:r w:rsidR="00460AA8" w:rsidRPr="00455C9C">
        <w:rPr>
          <w:rFonts w:ascii="Times New Roman" w:hAnsi="Times New Roman" w:cs="Times New Roman"/>
          <w:sz w:val="28"/>
          <w:szCs w:val="28"/>
        </w:rPr>
        <w:t xml:space="preserve"> on the good job the board is doing for the community.</w:t>
      </w:r>
    </w:p>
    <w:p w14:paraId="0EF150E4" w14:textId="01C25CD3" w:rsidR="00AF672D" w:rsidRPr="00455C9C" w:rsidRDefault="00E500E6" w:rsidP="00DD5108">
      <w:pPr>
        <w:rPr>
          <w:rFonts w:ascii="Times New Roman" w:hAnsi="Times New Roman" w:cs="Times New Roman"/>
          <w:sz w:val="28"/>
          <w:szCs w:val="28"/>
        </w:rPr>
      </w:pPr>
      <w:r w:rsidRPr="00455C9C">
        <w:rPr>
          <w:rFonts w:ascii="Times New Roman" w:hAnsi="Times New Roman" w:cs="Times New Roman"/>
          <w:sz w:val="28"/>
          <w:szCs w:val="28"/>
        </w:rPr>
        <w:t>The h</w:t>
      </w:r>
      <w:r w:rsidR="000A7969" w:rsidRPr="00455C9C">
        <w:rPr>
          <w:rFonts w:ascii="Times New Roman" w:hAnsi="Times New Roman" w:cs="Times New Roman"/>
          <w:sz w:val="28"/>
          <w:szCs w:val="28"/>
        </w:rPr>
        <w:t>omeowner asked if anything c</w:t>
      </w:r>
      <w:r w:rsidRPr="00455C9C">
        <w:rPr>
          <w:rFonts w:ascii="Times New Roman" w:hAnsi="Times New Roman" w:cs="Times New Roman"/>
          <w:sz w:val="28"/>
          <w:szCs w:val="28"/>
        </w:rPr>
        <w:t>ould</w:t>
      </w:r>
      <w:r w:rsidR="000A7969" w:rsidRPr="00455C9C">
        <w:rPr>
          <w:rFonts w:ascii="Times New Roman" w:hAnsi="Times New Roman" w:cs="Times New Roman"/>
          <w:sz w:val="28"/>
          <w:szCs w:val="28"/>
        </w:rPr>
        <w:t xml:space="preserve"> be done with people on the community page </w:t>
      </w:r>
      <w:r w:rsidRPr="00455C9C">
        <w:rPr>
          <w:rFonts w:ascii="Times New Roman" w:hAnsi="Times New Roman" w:cs="Times New Roman"/>
          <w:sz w:val="28"/>
          <w:szCs w:val="28"/>
        </w:rPr>
        <w:t>who do</w:t>
      </w:r>
      <w:r w:rsidR="000A7969" w:rsidRPr="00455C9C">
        <w:rPr>
          <w:rFonts w:ascii="Times New Roman" w:hAnsi="Times New Roman" w:cs="Times New Roman"/>
          <w:sz w:val="28"/>
          <w:szCs w:val="28"/>
        </w:rPr>
        <w:t>n’t live in our community</w:t>
      </w:r>
      <w:r w:rsidR="008B5D43" w:rsidRPr="00455C9C">
        <w:rPr>
          <w:rFonts w:ascii="Times New Roman" w:hAnsi="Times New Roman" w:cs="Times New Roman"/>
          <w:sz w:val="28"/>
          <w:szCs w:val="28"/>
        </w:rPr>
        <w:t xml:space="preserve"> </w:t>
      </w:r>
      <w:r w:rsidR="00441AF4" w:rsidRPr="00455C9C">
        <w:rPr>
          <w:rFonts w:ascii="Times New Roman" w:hAnsi="Times New Roman" w:cs="Times New Roman"/>
          <w:sz w:val="28"/>
          <w:szCs w:val="28"/>
        </w:rPr>
        <w:t>from posting and commenting on our community page.</w:t>
      </w:r>
    </w:p>
    <w:p w14:paraId="61E97BE5" w14:textId="7B6DB83A" w:rsidR="002C3D7D" w:rsidRPr="00455C9C" w:rsidRDefault="002C3D7D" w:rsidP="00DD5108">
      <w:pPr>
        <w:rPr>
          <w:rFonts w:ascii="Times New Roman" w:hAnsi="Times New Roman" w:cs="Times New Roman"/>
          <w:sz w:val="28"/>
          <w:szCs w:val="28"/>
        </w:rPr>
      </w:pPr>
      <w:r w:rsidRPr="00455C9C">
        <w:rPr>
          <w:rFonts w:ascii="Times New Roman" w:hAnsi="Times New Roman" w:cs="Times New Roman"/>
          <w:b/>
          <w:bCs/>
          <w:sz w:val="28"/>
          <w:szCs w:val="28"/>
        </w:rPr>
        <w:t>Pia</w:t>
      </w:r>
      <w:r w:rsidRPr="00455C9C">
        <w:rPr>
          <w:rFonts w:ascii="Times New Roman" w:hAnsi="Times New Roman" w:cs="Times New Roman"/>
          <w:sz w:val="28"/>
          <w:szCs w:val="28"/>
        </w:rPr>
        <w:t xml:space="preserve"> </w:t>
      </w:r>
      <w:r w:rsidR="00E2562F" w:rsidRPr="00455C9C">
        <w:rPr>
          <w:rFonts w:ascii="Times New Roman" w:hAnsi="Times New Roman" w:cs="Times New Roman"/>
          <w:sz w:val="28"/>
          <w:szCs w:val="28"/>
        </w:rPr>
        <w:t xml:space="preserve">answered </w:t>
      </w:r>
      <w:r w:rsidR="005D775E" w:rsidRPr="00455C9C">
        <w:rPr>
          <w:rFonts w:ascii="Times New Roman" w:hAnsi="Times New Roman" w:cs="Times New Roman"/>
          <w:sz w:val="28"/>
          <w:szCs w:val="28"/>
        </w:rPr>
        <w:t xml:space="preserve">that she </w:t>
      </w:r>
      <w:r w:rsidR="005C00BE" w:rsidRPr="00455C9C">
        <w:rPr>
          <w:rFonts w:ascii="Times New Roman" w:hAnsi="Times New Roman" w:cs="Times New Roman"/>
          <w:sz w:val="28"/>
          <w:szCs w:val="28"/>
        </w:rPr>
        <w:t>wa</w:t>
      </w:r>
      <w:r w:rsidR="005D775E" w:rsidRPr="00455C9C">
        <w:rPr>
          <w:rFonts w:ascii="Times New Roman" w:hAnsi="Times New Roman" w:cs="Times New Roman"/>
          <w:sz w:val="28"/>
          <w:szCs w:val="28"/>
        </w:rPr>
        <w:t>s one of the admin</w:t>
      </w:r>
      <w:r w:rsidR="009E0C84" w:rsidRPr="00455C9C">
        <w:rPr>
          <w:rFonts w:ascii="Times New Roman" w:hAnsi="Times New Roman" w:cs="Times New Roman"/>
          <w:sz w:val="28"/>
          <w:szCs w:val="28"/>
        </w:rPr>
        <w:t>i</w:t>
      </w:r>
      <w:r w:rsidR="005D775E" w:rsidRPr="00455C9C">
        <w:rPr>
          <w:rFonts w:ascii="Times New Roman" w:hAnsi="Times New Roman" w:cs="Times New Roman"/>
          <w:sz w:val="28"/>
          <w:szCs w:val="28"/>
        </w:rPr>
        <w:t>strators</w:t>
      </w:r>
      <w:r w:rsidR="00E500E6" w:rsidRPr="00455C9C">
        <w:rPr>
          <w:rFonts w:ascii="Times New Roman" w:hAnsi="Times New Roman" w:cs="Times New Roman"/>
          <w:sz w:val="28"/>
          <w:szCs w:val="28"/>
        </w:rPr>
        <w:t>,</w:t>
      </w:r>
      <w:r w:rsidR="005D775E" w:rsidRPr="00455C9C">
        <w:rPr>
          <w:rFonts w:ascii="Times New Roman" w:hAnsi="Times New Roman" w:cs="Times New Roman"/>
          <w:sz w:val="28"/>
          <w:szCs w:val="28"/>
        </w:rPr>
        <w:t xml:space="preserve"> </w:t>
      </w:r>
      <w:r w:rsidR="009069C0" w:rsidRPr="00455C9C">
        <w:rPr>
          <w:rFonts w:ascii="Times New Roman" w:hAnsi="Times New Roman" w:cs="Times New Roman"/>
          <w:sz w:val="28"/>
          <w:szCs w:val="28"/>
        </w:rPr>
        <w:t>and it</w:t>
      </w:r>
      <w:r w:rsidR="004378E6" w:rsidRPr="00455C9C">
        <w:rPr>
          <w:rFonts w:ascii="Times New Roman" w:hAnsi="Times New Roman" w:cs="Times New Roman"/>
          <w:sz w:val="28"/>
          <w:szCs w:val="28"/>
        </w:rPr>
        <w:t xml:space="preserve"> wa</w:t>
      </w:r>
      <w:r w:rsidR="007D440C" w:rsidRPr="00455C9C">
        <w:rPr>
          <w:rFonts w:ascii="Times New Roman" w:hAnsi="Times New Roman" w:cs="Times New Roman"/>
          <w:sz w:val="28"/>
          <w:szCs w:val="28"/>
        </w:rPr>
        <w:t xml:space="preserve">s </w:t>
      </w:r>
      <w:r w:rsidR="00E23C5E" w:rsidRPr="00455C9C">
        <w:rPr>
          <w:rFonts w:ascii="Times New Roman" w:hAnsi="Times New Roman" w:cs="Times New Roman"/>
          <w:sz w:val="28"/>
          <w:szCs w:val="28"/>
        </w:rPr>
        <w:t xml:space="preserve">taking her time </w:t>
      </w:r>
      <w:r w:rsidR="006F70E1" w:rsidRPr="00455C9C">
        <w:rPr>
          <w:rFonts w:ascii="Times New Roman" w:hAnsi="Times New Roman" w:cs="Times New Roman"/>
          <w:sz w:val="28"/>
          <w:szCs w:val="28"/>
        </w:rPr>
        <w:t xml:space="preserve">to </w:t>
      </w:r>
      <w:r w:rsidR="004378E6" w:rsidRPr="00455C9C">
        <w:rPr>
          <w:rFonts w:ascii="Times New Roman" w:hAnsi="Times New Roman" w:cs="Times New Roman"/>
          <w:sz w:val="28"/>
          <w:szCs w:val="28"/>
        </w:rPr>
        <w:t>review</w:t>
      </w:r>
      <w:r w:rsidR="006F70E1" w:rsidRPr="00455C9C">
        <w:rPr>
          <w:rFonts w:ascii="Times New Roman" w:hAnsi="Times New Roman" w:cs="Times New Roman"/>
          <w:sz w:val="28"/>
          <w:szCs w:val="28"/>
        </w:rPr>
        <w:t xml:space="preserve"> each name</w:t>
      </w:r>
      <w:r w:rsidR="007D440C" w:rsidRPr="00455C9C">
        <w:rPr>
          <w:rFonts w:ascii="Times New Roman" w:hAnsi="Times New Roman" w:cs="Times New Roman"/>
          <w:sz w:val="28"/>
          <w:szCs w:val="28"/>
        </w:rPr>
        <w:t>. S</w:t>
      </w:r>
      <w:r w:rsidR="00E95D34" w:rsidRPr="00455C9C">
        <w:rPr>
          <w:rFonts w:ascii="Times New Roman" w:hAnsi="Times New Roman" w:cs="Times New Roman"/>
          <w:sz w:val="28"/>
          <w:szCs w:val="28"/>
        </w:rPr>
        <w:t>he look</w:t>
      </w:r>
      <w:r w:rsidR="00AA51C9" w:rsidRPr="00455C9C">
        <w:rPr>
          <w:rFonts w:ascii="Times New Roman" w:hAnsi="Times New Roman" w:cs="Times New Roman"/>
          <w:sz w:val="28"/>
          <w:szCs w:val="28"/>
        </w:rPr>
        <w:t>ed</w:t>
      </w:r>
      <w:r w:rsidR="00E95D34" w:rsidRPr="00455C9C">
        <w:rPr>
          <w:rFonts w:ascii="Times New Roman" w:hAnsi="Times New Roman" w:cs="Times New Roman"/>
          <w:sz w:val="28"/>
          <w:szCs w:val="28"/>
        </w:rPr>
        <w:t xml:space="preserve"> in Kent County records</w:t>
      </w:r>
      <w:r w:rsidR="009069C0" w:rsidRPr="00455C9C">
        <w:rPr>
          <w:rFonts w:ascii="Times New Roman" w:hAnsi="Times New Roman" w:cs="Times New Roman"/>
          <w:sz w:val="28"/>
          <w:szCs w:val="28"/>
        </w:rPr>
        <w:t>,</w:t>
      </w:r>
      <w:r w:rsidR="00E95D34" w:rsidRPr="00455C9C">
        <w:rPr>
          <w:rFonts w:ascii="Times New Roman" w:hAnsi="Times New Roman" w:cs="Times New Roman"/>
          <w:sz w:val="28"/>
          <w:szCs w:val="28"/>
        </w:rPr>
        <w:t xml:space="preserve"> and </w:t>
      </w:r>
      <w:r w:rsidR="004378E6" w:rsidRPr="00455C9C">
        <w:rPr>
          <w:rFonts w:ascii="Times New Roman" w:hAnsi="Times New Roman" w:cs="Times New Roman"/>
          <w:sz w:val="28"/>
          <w:szCs w:val="28"/>
        </w:rPr>
        <w:t xml:space="preserve">you're gone </w:t>
      </w:r>
      <w:r w:rsidR="00E95D34" w:rsidRPr="00455C9C">
        <w:rPr>
          <w:rFonts w:ascii="Times New Roman" w:hAnsi="Times New Roman" w:cs="Times New Roman"/>
          <w:sz w:val="28"/>
          <w:szCs w:val="28"/>
        </w:rPr>
        <w:t>if your name doesn’t come up.</w:t>
      </w:r>
      <w:r w:rsidR="006F70E1" w:rsidRPr="00455C9C">
        <w:rPr>
          <w:rFonts w:ascii="Times New Roman" w:hAnsi="Times New Roman" w:cs="Times New Roman"/>
          <w:sz w:val="28"/>
          <w:szCs w:val="28"/>
        </w:rPr>
        <w:t xml:space="preserve"> What if you come up </w:t>
      </w:r>
      <w:r w:rsidR="006F49C1" w:rsidRPr="00455C9C">
        <w:rPr>
          <w:rFonts w:ascii="Times New Roman" w:hAnsi="Times New Roman" w:cs="Times New Roman"/>
          <w:sz w:val="28"/>
          <w:szCs w:val="28"/>
        </w:rPr>
        <w:t xml:space="preserve">with an </w:t>
      </w:r>
      <w:r w:rsidR="009E35CA" w:rsidRPr="00455C9C">
        <w:rPr>
          <w:rFonts w:ascii="Times New Roman" w:hAnsi="Times New Roman" w:cs="Times New Roman"/>
          <w:sz w:val="28"/>
          <w:szCs w:val="28"/>
        </w:rPr>
        <w:t>anonymous</w:t>
      </w:r>
      <w:r w:rsidR="007D440C" w:rsidRPr="00455C9C">
        <w:rPr>
          <w:rFonts w:ascii="Times New Roman" w:hAnsi="Times New Roman" w:cs="Times New Roman"/>
          <w:sz w:val="28"/>
          <w:szCs w:val="28"/>
        </w:rPr>
        <w:t xml:space="preserve"> name?</w:t>
      </w:r>
      <w:r w:rsidR="006F49C1" w:rsidRPr="00455C9C">
        <w:rPr>
          <w:rFonts w:ascii="Times New Roman" w:hAnsi="Times New Roman" w:cs="Times New Roman"/>
          <w:sz w:val="28"/>
          <w:szCs w:val="28"/>
        </w:rPr>
        <w:t xml:space="preserve"> </w:t>
      </w:r>
      <w:r w:rsidR="00AA51C9" w:rsidRPr="00455C9C">
        <w:rPr>
          <w:rFonts w:ascii="Times New Roman" w:hAnsi="Times New Roman" w:cs="Times New Roman"/>
          <w:sz w:val="28"/>
          <w:szCs w:val="28"/>
        </w:rPr>
        <w:t>There was no reply.</w:t>
      </w:r>
    </w:p>
    <w:p w14:paraId="6C225C7F" w14:textId="77777777" w:rsidR="007A30D1" w:rsidRPr="00455C9C" w:rsidRDefault="006F49C1" w:rsidP="00DD5108">
      <w:pPr>
        <w:rPr>
          <w:rFonts w:ascii="Times New Roman" w:hAnsi="Times New Roman" w:cs="Times New Roman"/>
          <w:sz w:val="28"/>
          <w:szCs w:val="28"/>
        </w:rPr>
      </w:pPr>
      <w:r w:rsidRPr="00455C9C">
        <w:rPr>
          <w:rFonts w:ascii="Times New Roman" w:hAnsi="Times New Roman" w:cs="Times New Roman"/>
          <w:sz w:val="28"/>
          <w:szCs w:val="28"/>
        </w:rPr>
        <w:t xml:space="preserve">President </w:t>
      </w:r>
      <w:r w:rsidR="005746BA" w:rsidRPr="00455C9C">
        <w:rPr>
          <w:rFonts w:ascii="Times New Roman" w:hAnsi="Times New Roman" w:cs="Times New Roman"/>
          <w:sz w:val="28"/>
          <w:szCs w:val="28"/>
        </w:rPr>
        <w:t>commented</w:t>
      </w:r>
      <w:r w:rsidRPr="00455C9C">
        <w:rPr>
          <w:rFonts w:ascii="Times New Roman" w:hAnsi="Times New Roman" w:cs="Times New Roman"/>
          <w:sz w:val="28"/>
          <w:szCs w:val="28"/>
        </w:rPr>
        <w:t xml:space="preserve"> </w:t>
      </w:r>
      <w:r w:rsidR="000C156A" w:rsidRPr="00455C9C">
        <w:rPr>
          <w:rFonts w:ascii="Times New Roman" w:hAnsi="Times New Roman" w:cs="Times New Roman"/>
          <w:sz w:val="28"/>
          <w:szCs w:val="28"/>
        </w:rPr>
        <w:t xml:space="preserve">that </w:t>
      </w:r>
      <w:r w:rsidRPr="00455C9C">
        <w:rPr>
          <w:rFonts w:ascii="Times New Roman" w:hAnsi="Times New Roman" w:cs="Times New Roman"/>
          <w:sz w:val="28"/>
          <w:szCs w:val="28"/>
        </w:rPr>
        <w:t>the community</w:t>
      </w:r>
      <w:r w:rsidR="00CA382B" w:rsidRPr="00455C9C">
        <w:rPr>
          <w:rFonts w:ascii="Times New Roman" w:hAnsi="Times New Roman" w:cs="Times New Roman"/>
          <w:sz w:val="28"/>
          <w:szCs w:val="28"/>
        </w:rPr>
        <w:t>’s</w:t>
      </w:r>
      <w:r w:rsidR="000C156A" w:rsidRPr="00455C9C">
        <w:rPr>
          <w:rFonts w:ascii="Times New Roman" w:hAnsi="Times New Roman" w:cs="Times New Roman"/>
          <w:sz w:val="28"/>
          <w:szCs w:val="28"/>
        </w:rPr>
        <w:t xml:space="preserve"> </w:t>
      </w:r>
      <w:r w:rsidR="00CA382B" w:rsidRPr="00455C9C">
        <w:rPr>
          <w:rFonts w:ascii="Times New Roman" w:hAnsi="Times New Roman" w:cs="Times New Roman"/>
          <w:sz w:val="28"/>
          <w:szCs w:val="28"/>
        </w:rPr>
        <w:t>F</w:t>
      </w:r>
      <w:r w:rsidR="000C156A" w:rsidRPr="00455C9C">
        <w:rPr>
          <w:rFonts w:ascii="Times New Roman" w:hAnsi="Times New Roman" w:cs="Times New Roman"/>
          <w:sz w:val="28"/>
          <w:szCs w:val="28"/>
        </w:rPr>
        <w:t xml:space="preserve">acebook </w:t>
      </w:r>
      <w:r w:rsidRPr="00455C9C">
        <w:rPr>
          <w:rFonts w:ascii="Times New Roman" w:hAnsi="Times New Roman" w:cs="Times New Roman"/>
          <w:sz w:val="28"/>
          <w:szCs w:val="28"/>
        </w:rPr>
        <w:t>page has been for a</w:t>
      </w:r>
      <w:r w:rsidR="00CA382B" w:rsidRPr="00455C9C">
        <w:rPr>
          <w:rFonts w:ascii="Times New Roman" w:hAnsi="Times New Roman" w:cs="Times New Roman"/>
          <w:sz w:val="28"/>
          <w:szCs w:val="28"/>
        </w:rPr>
        <w:t xml:space="preserve"> </w:t>
      </w:r>
      <w:r w:rsidRPr="00455C9C">
        <w:rPr>
          <w:rFonts w:ascii="Times New Roman" w:hAnsi="Times New Roman" w:cs="Times New Roman"/>
          <w:sz w:val="28"/>
          <w:szCs w:val="28"/>
        </w:rPr>
        <w:t>while. If you come on</w:t>
      </w:r>
      <w:r w:rsidR="00CA382B" w:rsidRPr="00455C9C">
        <w:rPr>
          <w:rFonts w:ascii="Times New Roman" w:hAnsi="Times New Roman" w:cs="Times New Roman"/>
          <w:sz w:val="28"/>
          <w:szCs w:val="28"/>
        </w:rPr>
        <w:t>to</w:t>
      </w:r>
      <w:r w:rsidRPr="00455C9C">
        <w:rPr>
          <w:rFonts w:ascii="Times New Roman" w:hAnsi="Times New Roman" w:cs="Times New Roman"/>
          <w:sz w:val="28"/>
          <w:szCs w:val="28"/>
        </w:rPr>
        <w:t xml:space="preserve"> the official </w:t>
      </w:r>
      <w:r w:rsidR="000C156A" w:rsidRPr="00455C9C">
        <w:rPr>
          <w:rFonts w:ascii="Times New Roman" w:hAnsi="Times New Roman" w:cs="Times New Roman"/>
          <w:sz w:val="28"/>
          <w:szCs w:val="28"/>
        </w:rPr>
        <w:t>Hickory Hollow page</w:t>
      </w:r>
      <w:r w:rsidR="005746BA" w:rsidRPr="00455C9C">
        <w:rPr>
          <w:rFonts w:ascii="Times New Roman" w:hAnsi="Times New Roman" w:cs="Times New Roman"/>
          <w:sz w:val="28"/>
          <w:szCs w:val="28"/>
        </w:rPr>
        <w:t>,</w:t>
      </w:r>
      <w:r w:rsidR="000C156A" w:rsidRPr="00455C9C">
        <w:rPr>
          <w:rFonts w:ascii="Times New Roman" w:hAnsi="Times New Roman" w:cs="Times New Roman"/>
          <w:sz w:val="28"/>
          <w:szCs w:val="28"/>
        </w:rPr>
        <w:t xml:space="preserve"> </w:t>
      </w:r>
      <w:r w:rsidR="008612B3" w:rsidRPr="00455C9C">
        <w:rPr>
          <w:rFonts w:ascii="Times New Roman" w:hAnsi="Times New Roman" w:cs="Times New Roman"/>
          <w:sz w:val="28"/>
          <w:szCs w:val="28"/>
        </w:rPr>
        <w:t xml:space="preserve">I can monitor the Vantaca </w:t>
      </w:r>
      <w:r w:rsidR="005746BA" w:rsidRPr="00455C9C">
        <w:rPr>
          <w:rFonts w:ascii="Times New Roman" w:hAnsi="Times New Roman" w:cs="Times New Roman"/>
          <w:sz w:val="28"/>
          <w:szCs w:val="28"/>
        </w:rPr>
        <w:t>page, and if you're not on it, I’ll delete it. Pia has more administrators</w:t>
      </w:r>
      <w:r w:rsidR="00AA51C9" w:rsidRPr="00455C9C">
        <w:rPr>
          <w:rFonts w:ascii="Times New Roman" w:hAnsi="Times New Roman" w:cs="Times New Roman"/>
          <w:sz w:val="28"/>
          <w:szCs w:val="28"/>
        </w:rPr>
        <w:t>.</w:t>
      </w:r>
    </w:p>
    <w:p w14:paraId="7B462FAA" w14:textId="4F630808" w:rsidR="001F15E6" w:rsidRPr="00455C9C" w:rsidRDefault="002639A9" w:rsidP="00DD5108">
      <w:pPr>
        <w:rPr>
          <w:rFonts w:ascii="Times New Roman" w:hAnsi="Times New Roman" w:cs="Times New Roman"/>
          <w:sz w:val="28"/>
          <w:szCs w:val="28"/>
        </w:rPr>
      </w:pPr>
      <w:r w:rsidRPr="00455C9C">
        <w:rPr>
          <w:rFonts w:ascii="Times New Roman" w:hAnsi="Times New Roman" w:cs="Times New Roman"/>
          <w:sz w:val="28"/>
          <w:szCs w:val="28"/>
        </w:rPr>
        <w:t>The last question was</w:t>
      </w:r>
      <w:r w:rsidR="001F15E6" w:rsidRPr="00455C9C">
        <w:rPr>
          <w:rFonts w:ascii="Times New Roman" w:hAnsi="Times New Roman" w:cs="Times New Roman"/>
          <w:sz w:val="28"/>
          <w:szCs w:val="28"/>
        </w:rPr>
        <w:t xml:space="preserve"> from a homeowner </w:t>
      </w:r>
      <w:r w:rsidRPr="00455C9C">
        <w:rPr>
          <w:rFonts w:ascii="Times New Roman" w:hAnsi="Times New Roman" w:cs="Times New Roman"/>
          <w:sz w:val="28"/>
          <w:szCs w:val="28"/>
        </w:rPr>
        <w:t>who commented that the board is</w:t>
      </w:r>
      <w:r w:rsidR="00841756" w:rsidRPr="00455C9C">
        <w:rPr>
          <w:rFonts w:ascii="Times New Roman" w:hAnsi="Times New Roman" w:cs="Times New Roman"/>
          <w:sz w:val="28"/>
          <w:szCs w:val="28"/>
        </w:rPr>
        <w:t xml:space="preserve"> doing a wonderful job. The board member said Thank you.</w:t>
      </w:r>
    </w:p>
    <w:p w14:paraId="18F053DF" w14:textId="77777777" w:rsidR="006B125C" w:rsidRPr="00455C9C" w:rsidRDefault="006B125C" w:rsidP="006B125C">
      <w:pPr>
        <w:rPr>
          <w:rFonts w:ascii="Times New Roman" w:hAnsi="Times New Roman" w:cs="Times New Roman"/>
          <w:b/>
          <w:bCs/>
          <w:sz w:val="28"/>
          <w:szCs w:val="28"/>
        </w:rPr>
      </w:pPr>
      <w:r w:rsidRPr="00455C9C">
        <w:rPr>
          <w:rFonts w:ascii="Times New Roman" w:hAnsi="Times New Roman" w:cs="Times New Roman"/>
          <w:b/>
          <w:bCs/>
          <w:sz w:val="28"/>
          <w:szCs w:val="28"/>
        </w:rPr>
        <w:t>Open Issues:</w:t>
      </w:r>
    </w:p>
    <w:p w14:paraId="03E4F881" w14:textId="77777777" w:rsidR="00F05C45" w:rsidRPr="00455C9C" w:rsidRDefault="00F05C45" w:rsidP="00F05C45">
      <w:pPr>
        <w:rPr>
          <w:rFonts w:ascii="Times New Roman" w:hAnsi="Times New Roman" w:cs="Times New Roman"/>
          <w:sz w:val="28"/>
          <w:szCs w:val="28"/>
        </w:rPr>
      </w:pPr>
      <w:r w:rsidRPr="00455C9C">
        <w:rPr>
          <w:rFonts w:ascii="Times New Roman" w:hAnsi="Times New Roman" w:cs="Times New Roman"/>
          <w:sz w:val="28"/>
          <w:szCs w:val="28"/>
        </w:rPr>
        <w:t>Delinquencies</w:t>
      </w:r>
    </w:p>
    <w:p w14:paraId="021E1FAB" w14:textId="77777777" w:rsidR="00F05C45" w:rsidRPr="00455C9C" w:rsidRDefault="00F05C45" w:rsidP="00F05C45">
      <w:pPr>
        <w:rPr>
          <w:rFonts w:ascii="Times New Roman" w:hAnsi="Times New Roman" w:cs="Times New Roman"/>
          <w:sz w:val="28"/>
          <w:szCs w:val="28"/>
        </w:rPr>
      </w:pPr>
      <w:r w:rsidRPr="00455C9C">
        <w:rPr>
          <w:rFonts w:ascii="Times New Roman" w:hAnsi="Times New Roman" w:cs="Times New Roman"/>
          <w:sz w:val="28"/>
          <w:szCs w:val="28"/>
        </w:rPr>
        <w:t>Violations</w:t>
      </w:r>
    </w:p>
    <w:p w14:paraId="38DDE353" w14:textId="5EA2D6B2" w:rsidR="00F23281" w:rsidRPr="00455C9C" w:rsidRDefault="00F23281" w:rsidP="00F05C45">
      <w:pPr>
        <w:rPr>
          <w:rFonts w:ascii="Times New Roman" w:hAnsi="Times New Roman" w:cs="Times New Roman"/>
          <w:sz w:val="28"/>
          <w:szCs w:val="28"/>
        </w:rPr>
      </w:pPr>
      <w:r w:rsidRPr="00455C9C">
        <w:rPr>
          <w:rFonts w:ascii="Times New Roman" w:hAnsi="Times New Roman" w:cs="Times New Roman"/>
          <w:sz w:val="28"/>
          <w:szCs w:val="28"/>
        </w:rPr>
        <w:t>2025 Assessments</w:t>
      </w:r>
    </w:p>
    <w:p w14:paraId="10D9A066" w14:textId="77777777" w:rsidR="006131BD" w:rsidRPr="00455C9C" w:rsidRDefault="006131BD" w:rsidP="006131BD">
      <w:pPr>
        <w:rPr>
          <w:rFonts w:ascii="Times New Roman" w:hAnsi="Times New Roman" w:cs="Times New Roman"/>
          <w:b/>
          <w:bCs/>
          <w:sz w:val="28"/>
          <w:szCs w:val="28"/>
        </w:rPr>
      </w:pPr>
      <w:r w:rsidRPr="00455C9C">
        <w:rPr>
          <w:rFonts w:ascii="Times New Roman" w:hAnsi="Times New Roman" w:cs="Times New Roman"/>
          <w:b/>
          <w:bCs/>
          <w:sz w:val="28"/>
          <w:szCs w:val="28"/>
        </w:rPr>
        <w:t>New Business:</w:t>
      </w:r>
    </w:p>
    <w:p w14:paraId="3E097ECF" w14:textId="5D01F914" w:rsidR="00F632E6" w:rsidRPr="00455C9C" w:rsidRDefault="00F05C45" w:rsidP="00DD5108">
      <w:pPr>
        <w:rPr>
          <w:rFonts w:ascii="Times New Roman" w:hAnsi="Times New Roman" w:cs="Times New Roman"/>
          <w:sz w:val="28"/>
          <w:szCs w:val="28"/>
        </w:rPr>
      </w:pPr>
      <w:r w:rsidRPr="00455C9C">
        <w:rPr>
          <w:rFonts w:ascii="Times New Roman" w:hAnsi="Times New Roman" w:cs="Times New Roman"/>
          <w:sz w:val="28"/>
          <w:szCs w:val="28"/>
        </w:rPr>
        <w:t>Pond Maintenance</w:t>
      </w:r>
    </w:p>
    <w:p w14:paraId="6A71D954" w14:textId="31521D6F" w:rsidR="00F05C45" w:rsidRPr="00455C9C" w:rsidRDefault="00F05C45" w:rsidP="00DD5108">
      <w:pPr>
        <w:rPr>
          <w:rFonts w:ascii="Times New Roman" w:hAnsi="Times New Roman" w:cs="Times New Roman"/>
          <w:sz w:val="28"/>
          <w:szCs w:val="28"/>
        </w:rPr>
      </w:pPr>
      <w:r w:rsidRPr="00455C9C">
        <w:rPr>
          <w:rFonts w:ascii="Times New Roman" w:hAnsi="Times New Roman" w:cs="Times New Roman"/>
          <w:sz w:val="28"/>
          <w:szCs w:val="28"/>
        </w:rPr>
        <w:t xml:space="preserve">Pool Opening </w:t>
      </w:r>
    </w:p>
    <w:p w14:paraId="63F1AC9F" w14:textId="77777777" w:rsidR="00033660" w:rsidRPr="00455C9C" w:rsidRDefault="00033660" w:rsidP="00033660">
      <w:pPr>
        <w:rPr>
          <w:rFonts w:ascii="Times New Roman" w:hAnsi="Times New Roman" w:cs="Times New Roman"/>
          <w:b/>
          <w:bCs/>
          <w:sz w:val="28"/>
          <w:szCs w:val="28"/>
        </w:rPr>
      </w:pPr>
      <w:r w:rsidRPr="00455C9C">
        <w:rPr>
          <w:rFonts w:ascii="Times New Roman" w:hAnsi="Times New Roman" w:cs="Times New Roman"/>
          <w:b/>
          <w:bCs/>
          <w:sz w:val="28"/>
          <w:szCs w:val="28"/>
        </w:rPr>
        <w:t>Adjournment</w:t>
      </w:r>
    </w:p>
    <w:p w14:paraId="3CE0CA28" w14:textId="6E026E71" w:rsidR="00D92E92" w:rsidRPr="00455C9C" w:rsidRDefault="00114F05" w:rsidP="00DD5108">
      <w:pPr>
        <w:rPr>
          <w:rFonts w:ascii="Times New Roman" w:hAnsi="Times New Roman" w:cs="Times New Roman"/>
          <w:sz w:val="28"/>
          <w:szCs w:val="28"/>
        </w:rPr>
      </w:pPr>
      <w:r w:rsidRPr="00455C9C">
        <w:rPr>
          <w:rFonts w:ascii="Times New Roman" w:hAnsi="Times New Roman" w:cs="Times New Roman"/>
          <w:bCs/>
          <w:sz w:val="28"/>
          <w:szCs w:val="28"/>
        </w:rPr>
        <w:t>Beverly Pinckney call to order</w:t>
      </w:r>
      <w:r w:rsidR="00B527B0" w:rsidRPr="00455C9C">
        <w:rPr>
          <w:rFonts w:ascii="Times New Roman" w:hAnsi="Times New Roman" w:cs="Times New Roman"/>
          <w:bCs/>
          <w:sz w:val="28"/>
          <w:szCs w:val="28"/>
        </w:rPr>
        <w:t xml:space="preserve">: to </w:t>
      </w:r>
      <w:r w:rsidRPr="00455C9C">
        <w:rPr>
          <w:rFonts w:ascii="Times New Roman" w:hAnsi="Times New Roman" w:cs="Times New Roman"/>
          <w:bCs/>
          <w:sz w:val="28"/>
          <w:szCs w:val="28"/>
        </w:rPr>
        <w:t xml:space="preserve">adjourn the meeting </w:t>
      </w:r>
      <w:r w:rsidR="00B527B0" w:rsidRPr="00455C9C">
        <w:rPr>
          <w:rFonts w:ascii="Times New Roman" w:hAnsi="Times New Roman" w:cs="Times New Roman"/>
          <w:bCs/>
          <w:sz w:val="28"/>
          <w:szCs w:val="28"/>
        </w:rPr>
        <w:t>at</w:t>
      </w:r>
      <w:r w:rsidR="005272D5" w:rsidRPr="00455C9C">
        <w:rPr>
          <w:rFonts w:ascii="Times New Roman" w:hAnsi="Times New Roman" w:cs="Times New Roman"/>
          <w:sz w:val="28"/>
          <w:szCs w:val="28"/>
        </w:rPr>
        <w:t xml:space="preserve"> 8:40</w:t>
      </w:r>
      <w:r w:rsidR="00BA681F" w:rsidRPr="00455C9C">
        <w:rPr>
          <w:rFonts w:ascii="Times New Roman" w:hAnsi="Times New Roman" w:cs="Times New Roman"/>
          <w:sz w:val="28"/>
          <w:szCs w:val="28"/>
        </w:rPr>
        <w:t>PM</w:t>
      </w:r>
    </w:p>
    <w:p w14:paraId="18ADE208" w14:textId="700C85D8" w:rsidR="00DD5108" w:rsidRPr="00455C9C" w:rsidRDefault="009A4778" w:rsidP="00DD5108">
      <w:pPr>
        <w:rPr>
          <w:rFonts w:ascii="Times New Roman" w:hAnsi="Times New Roman" w:cs="Times New Roman"/>
          <w:sz w:val="28"/>
          <w:szCs w:val="28"/>
        </w:rPr>
      </w:pPr>
      <w:r w:rsidRPr="00455C9C">
        <w:rPr>
          <w:rFonts w:ascii="Times New Roman" w:hAnsi="Times New Roman" w:cs="Times New Roman"/>
          <w:bCs/>
          <w:sz w:val="28"/>
          <w:szCs w:val="28"/>
        </w:rPr>
        <w:t>Minutes submitted by</w:t>
      </w:r>
      <w:r w:rsidRPr="00455C9C">
        <w:rPr>
          <w:rFonts w:ascii="Times New Roman" w:hAnsi="Times New Roman" w:cs="Times New Roman"/>
          <w:bCs/>
          <w:sz w:val="28"/>
          <w:szCs w:val="28"/>
        </w:rPr>
        <w:t xml:space="preserve"> </w:t>
      </w:r>
      <w:r w:rsidRPr="00455C9C">
        <w:rPr>
          <w:rFonts w:ascii="Times New Roman" w:hAnsi="Times New Roman" w:cs="Times New Roman"/>
          <w:sz w:val="28"/>
          <w:szCs w:val="28"/>
        </w:rPr>
        <w:t>G</w:t>
      </w:r>
      <w:r w:rsidR="00840F78" w:rsidRPr="00455C9C">
        <w:rPr>
          <w:rFonts w:ascii="Times New Roman" w:hAnsi="Times New Roman" w:cs="Times New Roman"/>
          <w:sz w:val="28"/>
          <w:szCs w:val="28"/>
        </w:rPr>
        <w:t>loria Sudler-</w:t>
      </w:r>
      <w:r w:rsidRPr="00455C9C">
        <w:rPr>
          <w:rFonts w:ascii="Times New Roman" w:hAnsi="Times New Roman" w:cs="Times New Roman"/>
          <w:sz w:val="28"/>
          <w:szCs w:val="28"/>
        </w:rPr>
        <w:t>Reid., Secretary</w:t>
      </w:r>
      <w:r w:rsidR="006C6B87" w:rsidRPr="00455C9C">
        <w:rPr>
          <w:rFonts w:ascii="Times New Roman" w:hAnsi="Times New Roman" w:cs="Times New Roman"/>
          <w:sz w:val="28"/>
          <w:szCs w:val="28"/>
        </w:rPr>
        <w:t>, Hickory Hollow HOA</w:t>
      </w:r>
    </w:p>
    <w:p w14:paraId="0EA65A53" w14:textId="77777777" w:rsidR="003D20ED" w:rsidRPr="00455C9C" w:rsidRDefault="003D20ED" w:rsidP="00DD5108">
      <w:pPr>
        <w:rPr>
          <w:rFonts w:ascii="Times New Roman" w:hAnsi="Times New Roman" w:cs="Times New Roman"/>
          <w:b/>
          <w:bCs/>
          <w:sz w:val="28"/>
          <w:szCs w:val="28"/>
        </w:rPr>
      </w:pPr>
    </w:p>
    <w:sectPr w:rsidR="003D20ED" w:rsidRPr="00455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BA"/>
    <w:rsid w:val="00007EBA"/>
    <w:rsid w:val="000121A2"/>
    <w:rsid w:val="00015FD5"/>
    <w:rsid w:val="00021ED1"/>
    <w:rsid w:val="000271CD"/>
    <w:rsid w:val="00033660"/>
    <w:rsid w:val="00055260"/>
    <w:rsid w:val="000630AA"/>
    <w:rsid w:val="000636E3"/>
    <w:rsid w:val="00065807"/>
    <w:rsid w:val="000700B6"/>
    <w:rsid w:val="00080460"/>
    <w:rsid w:val="0008368C"/>
    <w:rsid w:val="000842D0"/>
    <w:rsid w:val="000A108C"/>
    <w:rsid w:val="000A5AC5"/>
    <w:rsid w:val="000A7969"/>
    <w:rsid w:val="000C156A"/>
    <w:rsid w:val="000D0ABB"/>
    <w:rsid w:val="000D24E2"/>
    <w:rsid w:val="000D2593"/>
    <w:rsid w:val="000D6071"/>
    <w:rsid w:val="000E34FF"/>
    <w:rsid w:val="000F7A1C"/>
    <w:rsid w:val="00114F05"/>
    <w:rsid w:val="00122180"/>
    <w:rsid w:val="00153D61"/>
    <w:rsid w:val="00154685"/>
    <w:rsid w:val="00160FBD"/>
    <w:rsid w:val="00161A47"/>
    <w:rsid w:val="00175AB6"/>
    <w:rsid w:val="00193C0F"/>
    <w:rsid w:val="001A1646"/>
    <w:rsid w:val="001A2582"/>
    <w:rsid w:val="001B483C"/>
    <w:rsid w:val="001C119F"/>
    <w:rsid w:val="001D074F"/>
    <w:rsid w:val="001D15A1"/>
    <w:rsid w:val="001E439F"/>
    <w:rsid w:val="001E530A"/>
    <w:rsid w:val="001E7135"/>
    <w:rsid w:val="001F15E6"/>
    <w:rsid w:val="001F6D9D"/>
    <w:rsid w:val="00213BC3"/>
    <w:rsid w:val="00217A59"/>
    <w:rsid w:val="0022402E"/>
    <w:rsid w:val="0023209C"/>
    <w:rsid w:val="00244D72"/>
    <w:rsid w:val="002458B1"/>
    <w:rsid w:val="00246440"/>
    <w:rsid w:val="00253943"/>
    <w:rsid w:val="00255781"/>
    <w:rsid w:val="002639A9"/>
    <w:rsid w:val="00272895"/>
    <w:rsid w:val="00276E0B"/>
    <w:rsid w:val="00287ECF"/>
    <w:rsid w:val="00294962"/>
    <w:rsid w:val="002A28C5"/>
    <w:rsid w:val="002A3200"/>
    <w:rsid w:val="002A706B"/>
    <w:rsid w:val="002C369B"/>
    <w:rsid w:val="002C3D7D"/>
    <w:rsid w:val="002D55A2"/>
    <w:rsid w:val="002D659E"/>
    <w:rsid w:val="002E4FBD"/>
    <w:rsid w:val="003005D9"/>
    <w:rsid w:val="00307836"/>
    <w:rsid w:val="0030783E"/>
    <w:rsid w:val="003142D2"/>
    <w:rsid w:val="003142DA"/>
    <w:rsid w:val="00321BDC"/>
    <w:rsid w:val="00323B3F"/>
    <w:rsid w:val="0033323B"/>
    <w:rsid w:val="00353B52"/>
    <w:rsid w:val="003A0B4C"/>
    <w:rsid w:val="003A1C7D"/>
    <w:rsid w:val="003C2F50"/>
    <w:rsid w:val="003D17D8"/>
    <w:rsid w:val="003D20ED"/>
    <w:rsid w:val="003D59DE"/>
    <w:rsid w:val="003D676B"/>
    <w:rsid w:val="003F0D8D"/>
    <w:rsid w:val="00405488"/>
    <w:rsid w:val="00425071"/>
    <w:rsid w:val="00426A60"/>
    <w:rsid w:val="004378E6"/>
    <w:rsid w:val="00441AF4"/>
    <w:rsid w:val="00444DA3"/>
    <w:rsid w:val="004472A2"/>
    <w:rsid w:val="00455C9C"/>
    <w:rsid w:val="00460AA8"/>
    <w:rsid w:val="0047722E"/>
    <w:rsid w:val="0048370B"/>
    <w:rsid w:val="00492BAA"/>
    <w:rsid w:val="004A61C6"/>
    <w:rsid w:val="004B2C9E"/>
    <w:rsid w:val="004B513C"/>
    <w:rsid w:val="004C1C1A"/>
    <w:rsid w:val="004C470F"/>
    <w:rsid w:val="004D48DD"/>
    <w:rsid w:val="004D6E6B"/>
    <w:rsid w:val="004E5909"/>
    <w:rsid w:val="004F7FFE"/>
    <w:rsid w:val="005006F6"/>
    <w:rsid w:val="005069A2"/>
    <w:rsid w:val="00510520"/>
    <w:rsid w:val="00511841"/>
    <w:rsid w:val="00520FD6"/>
    <w:rsid w:val="005272D5"/>
    <w:rsid w:val="00537228"/>
    <w:rsid w:val="0055504F"/>
    <w:rsid w:val="00561AEA"/>
    <w:rsid w:val="00566C2E"/>
    <w:rsid w:val="005738EA"/>
    <w:rsid w:val="005746BA"/>
    <w:rsid w:val="005914F9"/>
    <w:rsid w:val="0059494C"/>
    <w:rsid w:val="005A0AB2"/>
    <w:rsid w:val="005C00BE"/>
    <w:rsid w:val="005C66CD"/>
    <w:rsid w:val="005C7486"/>
    <w:rsid w:val="005D2354"/>
    <w:rsid w:val="005D775E"/>
    <w:rsid w:val="005E3FCA"/>
    <w:rsid w:val="005F0603"/>
    <w:rsid w:val="006110A8"/>
    <w:rsid w:val="0061311B"/>
    <w:rsid w:val="006131BD"/>
    <w:rsid w:val="00614501"/>
    <w:rsid w:val="0062024D"/>
    <w:rsid w:val="0063149D"/>
    <w:rsid w:val="00644B5D"/>
    <w:rsid w:val="00646017"/>
    <w:rsid w:val="00656268"/>
    <w:rsid w:val="0065721B"/>
    <w:rsid w:val="00683B56"/>
    <w:rsid w:val="00690419"/>
    <w:rsid w:val="00693D68"/>
    <w:rsid w:val="006967A0"/>
    <w:rsid w:val="006A17D4"/>
    <w:rsid w:val="006A6B3A"/>
    <w:rsid w:val="006B125C"/>
    <w:rsid w:val="006C6B87"/>
    <w:rsid w:val="006D61A5"/>
    <w:rsid w:val="006F49C1"/>
    <w:rsid w:val="006F70E1"/>
    <w:rsid w:val="007061ED"/>
    <w:rsid w:val="0071088B"/>
    <w:rsid w:val="00724B50"/>
    <w:rsid w:val="00726F2B"/>
    <w:rsid w:val="00742B55"/>
    <w:rsid w:val="00753BC4"/>
    <w:rsid w:val="0076278E"/>
    <w:rsid w:val="00765E29"/>
    <w:rsid w:val="00772355"/>
    <w:rsid w:val="00797DC8"/>
    <w:rsid w:val="007A30D1"/>
    <w:rsid w:val="007C319C"/>
    <w:rsid w:val="007C6052"/>
    <w:rsid w:val="007D440C"/>
    <w:rsid w:val="007D6160"/>
    <w:rsid w:val="007E5CF2"/>
    <w:rsid w:val="007F7DCD"/>
    <w:rsid w:val="00820B55"/>
    <w:rsid w:val="008244C8"/>
    <w:rsid w:val="00832E41"/>
    <w:rsid w:val="008338CD"/>
    <w:rsid w:val="0083632E"/>
    <w:rsid w:val="00840F78"/>
    <w:rsid w:val="00841756"/>
    <w:rsid w:val="00845263"/>
    <w:rsid w:val="0085112B"/>
    <w:rsid w:val="008612B3"/>
    <w:rsid w:val="00880A39"/>
    <w:rsid w:val="00890B14"/>
    <w:rsid w:val="008B3581"/>
    <w:rsid w:val="008B5D43"/>
    <w:rsid w:val="008D5B73"/>
    <w:rsid w:val="008E5EB1"/>
    <w:rsid w:val="008F145E"/>
    <w:rsid w:val="008F4A93"/>
    <w:rsid w:val="008F4BC1"/>
    <w:rsid w:val="008F7E22"/>
    <w:rsid w:val="0090171A"/>
    <w:rsid w:val="00903E77"/>
    <w:rsid w:val="009069C0"/>
    <w:rsid w:val="00933940"/>
    <w:rsid w:val="00942251"/>
    <w:rsid w:val="00944CCA"/>
    <w:rsid w:val="00957F15"/>
    <w:rsid w:val="009652C5"/>
    <w:rsid w:val="0097550B"/>
    <w:rsid w:val="009900B1"/>
    <w:rsid w:val="009A06DA"/>
    <w:rsid w:val="009A4778"/>
    <w:rsid w:val="009B19DD"/>
    <w:rsid w:val="009B4C67"/>
    <w:rsid w:val="009D2890"/>
    <w:rsid w:val="009D3017"/>
    <w:rsid w:val="009D4D4A"/>
    <w:rsid w:val="009E0C84"/>
    <w:rsid w:val="009E35CA"/>
    <w:rsid w:val="009E5361"/>
    <w:rsid w:val="009F2CA0"/>
    <w:rsid w:val="00A007C8"/>
    <w:rsid w:val="00A026EF"/>
    <w:rsid w:val="00A0298A"/>
    <w:rsid w:val="00A034DC"/>
    <w:rsid w:val="00A04AFB"/>
    <w:rsid w:val="00A07C15"/>
    <w:rsid w:val="00A113AA"/>
    <w:rsid w:val="00A363C6"/>
    <w:rsid w:val="00A37236"/>
    <w:rsid w:val="00A5475E"/>
    <w:rsid w:val="00A67402"/>
    <w:rsid w:val="00A70C1F"/>
    <w:rsid w:val="00A73B3B"/>
    <w:rsid w:val="00A774D9"/>
    <w:rsid w:val="00A83761"/>
    <w:rsid w:val="00AA21F3"/>
    <w:rsid w:val="00AA51C9"/>
    <w:rsid w:val="00AA6956"/>
    <w:rsid w:val="00AD008B"/>
    <w:rsid w:val="00AE0CE1"/>
    <w:rsid w:val="00AF0F39"/>
    <w:rsid w:val="00AF4006"/>
    <w:rsid w:val="00AF672D"/>
    <w:rsid w:val="00AF7957"/>
    <w:rsid w:val="00B25332"/>
    <w:rsid w:val="00B44E50"/>
    <w:rsid w:val="00B527B0"/>
    <w:rsid w:val="00B622C2"/>
    <w:rsid w:val="00B65790"/>
    <w:rsid w:val="00B95959"/>
    <w:rsid w:val="00BA681F"/>
    <w:rsid w:val="00BA6D2B"/>
    <w:rsid w:val="00BB1ED1"/>
    <w:rsid w:val="00BB2BF0"/>
    <w:rsid w:val="00BC05A5"/>
    <w:rsid w:val="00BD3DF2"/>
    <w:rsid w:val="00BD6CBA"/>
    <w:rsid w:val="00BE3281"/>
    <w:rsid w:val="00BE41F2"/>
    <w:rsid w:val="00BF5BF5"/>
    <w:rsid w:val="00C02F7B"/>
    <w:rsid w:val="00C05295"/>
    <w:rsid w:val="00C12370"/>
    <w:rsid w:val="00C128D8"/>
    <w:rsid w:val="00C22F06"/>
    <w:rsid w:val="00C2629D"/>
    <w:rsid w:val="00C3749F"/>
    <w:rsid w:val="00C46439"/>
    <w:rsid w:val="00C503C7"/>
    <w:rsid w:val="00C577BA"/>
    <w:rsid w:val="00C65D5C"/>
    <w:rsid w:val="00C80AD0"/>
    <w:rsid w:val="00C84235"/>
    <w:rsid w:val="00C93C38"/>
    <w:rsid w:val="00C97276"/>
    <w:rsid w:val="00CA1351"/>
    <w:rsid w:val="00CA382B"/>
    <w:rsid w:val="00CA74E5"/>
    <w:rsid w:val="00CA7CF0"/>
    <w:rsid w:val="00CB51C4"/>
    <w:rsid w:val="00CB6C94"/>
    <w:rsid w:val="00CC5670"/>
    <w:rsid w:val="00CC73B3"/>
    <w:rsid w:val="00CD7443"/>
    <w:rsid w:val="00CF6969"/>
    <w:rsid w:val="00D17958"/>
    <w:rsid w:val="00D2253D"/>
    <w:rsid w:val="00D279E5"/>
    <w:rsid w:val="00D54F24"/>
    <w:rsid w:val="00D611F4"/>
    <w:rsid w:val="00D71FF9"/>
    <w:rsid w:val="00D732F4"/>
    <w:rsid w:val="00D92E92"/>
    <w:rsid w:val="00D94062"/>
    <w:rsid w:val="00D97484"/>
    <w:rsid w:val="00DC23EC"/>
    <w:rsid w:val="00DC2FAA"/>
    <w:rsid w:val="00DD5108"/>
    <w:rsid w:val="00DD5D47"/>
    <w:rsid w:val="00DE70DA"/>
    <w:rsid w:val="00DF1C60"/>
    <w:rsid w:val="00DF3EF2"/>
    <w:rsid w:val="00E02744"/>
    <w:rsid w:val="00E07F19"/>
    <w:rsid w:val="00E11355"/>
    <w:rsid w:val="00E14B08"/>
    <w:rsid w:val="00E17B0C"/>
    <w:rsid w:val="00E216AA"/>
    <w:rsid w:val="00E23C5E"/>
    <w:rsid w:val="00E24883"/>
    <w:rsid w:val="00E2562F"/>
    <w:rsid w:val="00E260E6"/>
    <w:rsid w:val="00E434E0"/>
    <w:rsid w:val="00E500E6"/>
    <w:rsid w:val="00E52F70"/>
    <w:rsid w:val="00E62D75"/>
    <w:rsid w:val="00E954E8"/>
    <w:rsid w:val="00E95D34"/>
    <w:rsid w:val="00E97914"/>
    <w:rsid w:val="00EC7E4F"/>
    <w:rsid w:val="00EE73AA"/>
    <w:rsid w:val="00F05C45"/>
    <w:rsid w:val="00F13DA1"/>
    <w:rsid w:val="00F23281"/>
    <w:rsid w:val="00F26913"/>
    <w:rsid w:val="00F313DD"/>
    <w:rsid w:val="00F3670B"/>
    <w:rsid w:val="00F43DAA"/>
    <w:rsid w:val="00F46DFD"/>
    <w:rsid w:val="00F62BA4"/>
    <w:rsid w:val="00F632E6"/>
    <w:rsid w:val="00F94E91"/>
    <w:rsid w:val="00FA4B62"/>
    <w:rsid w:val="00FA7891"/>
    <w:rsid w:val="00FC253F"/>
    <w:rsid w:val="00FC6243"/>
    <w:rsid w:val="00FD167A"/>
    <w:rsid w:val="00FE2536"/>
    <w:rsid w:val="00FE5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0594F"/>
  <w15:chartTrackingRefBased/>
  <w15:docId w15:val="{115C2DD7-9F29-4B63-9651-BC1B10CC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E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E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E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EBA"/>
    <w:rPr>
      <w:rFonts w:eastAsiaTheme="majorEastAsia" w:cstheme="majorBidi"/>
      <w:color w:val="272727" w:themeColor="text1" w:themeTint="D8"/>
    </w:rPr>
  </w:style>
  <w:style w:type="paragraph" w:styleId="Title">
    <w:name w:val="Title"/>
    <w:basedOn w:val="Normal"/>
    <w:next w:val="Normal"/>
    <w:link w:val="TitleChar"/>
    <w:uiPriority w:val="10"/>
    <w:qFormat/>
    <w:rsid w:val="00007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EBA"/>
    <w:pPr>
      <w:spacing w:before="160"/>
      <w:jc w:val="center"/>
    </w:pPr>
    <w:rPr>
      <w:i/>
      <w:iCs/>
      <w:color w:val="404040" w:themeColor="text1" w:themeTint="BF"/>
    </w:rPr>
  </w:style>
  <w:style w:type="character" w:customStyle="1" w:styleId="QuoteChar">
    <w:name w:val="Quote Char"/>
    <w:basedOn w:val="DefaultParagraphFont"/>
    <w:link w:val="Quote"/>
    <w:uiPriority w:val="29"/>
    <w:rsid w:val="00007EBA"/>
    <w:rPr>
      <w:i/>
      <w:iCs/>
      <w:color w:val="404040" w:themeColor="text1" w:themeTint="BF"/>
    </w:rPr>
  </w:style>
  <w:style w:type="paragraph" w:styleId="ListParagraph">
    <w:name w:val="List Paragraph"/>
    <w:basedOn w:val="Normal"/>
    <w:uiPriority w:val="34"/>
    <w:qFormat/>
    <w:rsid w:val="00007EBA"/>
    <w:pPr>
      <w:ind w:left="720"/>
      <w:contextualSpacing/>
    </w:pPr>
  </w:style>
  <w:style w:type="character" w:styleId="IntenseEmphasis">
    <w:name w:val="Intense Emphasis"/>
    <w:basedOn w:val="DefaultParagraphFont"/>
    <w:uiPriority w:val="21"/>
    <w:qFormat/>
    <w:rsid w:val="00007EBA"/>
    <w:rPr>
      <w:i/>
      <w:iCs/>
      <w:color w:val="0F4761" w:themeColor="accent1" w:themeShade="BF"/>
    </w:rPr>
  </w:style>
  <w:style w:type="paragraph" w:styleId="IntenseQuote">
    <w:name w:val="Intense Quote"/>
    <w:basedOn w:val="Normal"/>
    <w:next w:val="Normal"/>
    <w:link w:val="IntenseQuoteChar"/>
    <w:uiPriority w:val="30"/>
    <w:qFormat/>
    <w:rsid w:val="00007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EBA"/>
    <w:rPr>
      <w:i/>
      <w:iCs/>
      <w:color w:val="0F4761" w:themeColor="accent1" w:themeShade="BF"/>
    </w:rPr>
  </w:style>
  <w:style w:type="character" w:styleId="IntenseReference">
    <w:name w:val="Intense Reference"/>
    <w:basedOn w:val="DefaultParagraphFont"/>
    <w:uiPriority w:val="32"/>
    <w:qFormat/>
    <w:rsid w:val="00007EBA"/>
    <w:rPr>
      <w:b/>
      <w:bCs/>
      <w:smallCaps/>
      <w:color w:val="0F4761" w:themeColor="accent1" w:themeShade="BF"/>
      <w:spacing w:val="5"/>
    </w:rPr>
  </w:style>
  <w:style w:type="character" w:styleId="Hyperlink">
    <w:name w:val="Hyperlink"/>
    <w:basedOn w:val="DefaultParagraphFont"/>
    <w:uiPriority w:val="99"/>
    <w:unhideWhenUsed/>
    <w:rsid w:val="00D2253D"/>
    <w:rPr>
      <w:color w:val="467886" w:themeColor="hyperlink"/>
      <w:u w:val="single"/>
    </w:rPr>
  </w:style>
  <w:style w:type="character" w:styleId="UnresolvedMention">
    <w:name w:val="Unresolved Mention"/>
    <w:basedOn w:val="DefaultParagraphFont"/>
    <w:uiPriority w:val="99"/>
    <w:semiHidden/>
    <w:unhideWhenUsed/>
    <w:rsid w:val="00D2253D"/>
    <w:rPr>
      <w:color w:val="605E5C"/>
      <w:shd w:val="clear" w:color="auto" w:fill="E1DFDD"/>
    </w:rPr>
  </w:style>
  <w:style w:type="character" w:styleId="FollowedHyperlink">
    <w:name w:val="FollowedHyperlink"/>
    <w:basedOn w:val="DefaultParagraphFont"/>
    <w:uiPriority w:val="99"/>
    <w:semiHidden/>
    <w:unhideWhenUsed/>
    <w:rsid w:val="00B253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hickoryhollow@gmail.com" TargetMode="External"/><Relationship Id="rId3" Type="http://schemas.openxmlformats.org/officeDocument/2006/relationships/webSettings" Target="webSettings.xml"/><Relationship Id="rId7" Type="http://schemas.openxmlformats.org/officeDocument/2006/relationships/hyperlink" Target="mailto:hoahickoryhollow@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ahickoryhollow@gmail.com" TargetMode="External"/><Relationship Id="rId11" Type="http://schemas.openxmlformats.org/officeDocument/2006/relationships/fontTable" Target="fontTable.xml"/><Relationship Id="rId5" Type="http://schemas.openxmlformats.org/officeDocument/2006/relationships/hyperlink" Target="mailto:hoahickoryhollow@gmail.com" TargetMode="External"/><Relationship Id="rId10" Type="http://schemas.openxmlformats.org/officeDocument/2006/relationships/hyperlink" Target="mailto:cperonti@ipsde.com" TargetMode="External"/><Relationship Id="rId4" Type="http://schemas.openxmlformats.org/officeDocument/2006/relationships/hyperlink" Target="mailto:hoahickoryhollow@gmail.com" TargetMode="External"/><Relationship Id="rId9" Type="http://schemas.openxmlformats.org/officeDocument/2006/relationships/hyperlink" Target="http://www.home.ips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7462</TotalTime>
  <Pages>8</Pages>
  <Words>2262</Words>
  <Characters>12899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Sudler-Reid</dc:creator>
  <cp:keywords/>
  <dc:description/>
  <cp:lastModifiedBy>Beverly Pinckney</cp:lastModifiedBy>
  <cp:revision>25</cp:revision>
  <dcterms:created xsi:type="dcterms:W3CDTF">2025-03-07T16:14:00Z</dcterms:created>
  <dcterms:modified xsi:type="dcterms:W3CDTF">2025-04-14T14:49:00Z</dcterms:modified>
</cp:coreProperties>
</file>